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A4972" w14:textId="77777777" w:rsidR="00AF7BFF" w:rsidRPr="008A22F9" w:rsidRDefault="00AF7BFF" w:rsidP="00AF7BFF">
      <w:pPr>
        <w:pageBreakBefore/>
        <w:tabs>
          <w:tab w:val="left" w:pos="8137"/>
        </w:tabs>
        <w:spacing w:before="60" w:after="60"/>
        <w:ind w:firstLine="0"/>
        <w:jc w:val="center"/>
        <w:rPr>
          <w:rFonts w:cs="Arial"/>
          <w:b/>
          <w:bCs/>
          <w:sz w:val="20"/>
          <w:szCs w:val="20"/>
        </w:rPr>
      </w:pPr>
      <w:bookmarkStart w:id="0" w:name="_Hlk101361392"/>
      <w:bookmarkStart w:id="1" w:name="TS1"/>
      <w:r w:rsidRPr="008A22F9">
        <w:rPr>
          <w:rFonts w:cs="Arial"/>
          <w:b/>
          <w:bCs/>
          <w:sz w:val="20"/>
          <w:szCs w:val="20"/>
        </w:rPr>
        <w:t>TECHNINĖ SPECIFIKACIJA</w:t>
      </w:r>
    </w:p>
    <w:p w14:paraId="0E8096A6" w14:textId="77777777" w:rsidR="00AF7BFF" w:rsidRPr="008A22F9" w:rsidRDefault="00AF7BFF" w:rsidP="00AF7BFF">
      <w:pPr>
        <w:pStyle w:val="Sraopastraipa"/>
        <w:tabs>
          <w:tab w:val="left" w:pos="284"/>
        </w:tabs>
        <w:spacing w:before="60" w:after="60"/>
        <w:ind w:left="0" w:firstLine="0"/>
        <w:contextualSpacing w:val="0"/>
        <w:rPr>
          <w:rFonts w:cs="Arial"/>
          <w:b/>
          <w:bCs/>
          <w:sz w:val="20"/>
          <w:szCs w:val="20"/>
        </w:rPr>
      </w:pPr>
    </w:p>
    <w:p w14:paraId="762017EC" w14:textId="77777777" w:rsidR="00AF7BFF" w:rsidRPr="008A22F9" w:rsidRDefault="00AF7BFF" w:rsidP="00AF7BFF">
      <w:pPr>
        <w:pStyle w:val="Sraopastraipa"/>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8A22F9">
        <w:rPr>
          <w:rFonts w:cs="Arial"/>
          <w:b/>
          <w:sz w:val="20"/>
          <w:szCs w:val="20"/>
        </w:rPr>
        <w:t>SĄVOKOS IR SUTRUMPINIMAI</w:t>
      </w:r>
    </w:p>
    <w:p w14:paraId="4842ACB9" w14:textId="5D6448A0" w:rsidR="00AF7BFF" w:rsidRPr="008A22F9" w:rsidRDefault="00AF7BFF" w:rsidP="00AF7BFF">
      <w:pPr>
        <w:pStyle w:val="Sraopastraipa"/>
        <w:numPr>
          <w:ilvl w:val="1"/>
          <w:numId w:val="1"/>
        </w:numPr>
        <w:tabs>
          <w:tab w:val="left" w:pos="567"/>
        </w:tabs>
        <w:spacing w:before="60" w:after="60"/>
        <w:ind w:left="0" w:firstLine="0"/>
        <w:contextualSpacing w:val="0"/>
        <w:jc w:val="both"/>
        <w:rPr>
          <w:rFonts w:eastAsiaTheme="minorEastAsia" w:cs="Arial"/>
          <w:sz w:val="20"/>
          <w:szCs w:val="20"/>
        </w:rPr>
      </w:pPr>
      <w:r w:rsidRPr="008A22F9">
        <w:rPr>
          <w:rFonts w:eastAsia="Arial" w:cs="Arial"/>
          <w:b/>
          <w:bCs/>
          <w:sz w:val="20"/>
          <w:szCs w:val="20"/>
        </w:rPr>
        <w:t xml:space="preserve">Klientas </w:t>
      </w:r>
      <w:r w:rsidRPr="008A22F9">
        <w:rPr>
          <w:rFonts w:eastAsia="Arial" w:cs="Arial"/>
          <w:sz w:val="20"/>
          <w:szCs w:val="20"/>
        </w:rPr>
        <w:t xml:space="preserve">– </w:t>
      </w:r>
      <w:bookmarkStart w:id="2" w:name="_Hlk31698696"/>
      <w:sdt>
        <w:sdtPr>
          <w:rPr>
            <w:rFonts w:cs="Arial"/>
            <w:sz w:val="20"/>
            <w:szCs w:val="20"/>
          </w:rPr>
          <w:id w:val="1799497722"/>
          <w:placeholder>
            <w:docPart w:val="406A5C722333433FA19BDD3EE9E12C6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„Energijos skirstymo operatorius“</w:t>
          </w:r>
        </w:sdtContent>
      </w:sdt>
      <w:bookmarkEnd w:id="2"/>
      <w:r w:rsidR="00105808">
        <w:rPr>
          <w:rFonts w:cs="Arial"/>
          <w:sz w:val="20"/>
          <w:szCs w:val="20"/>
        </w:rPr>
        <w:t>.</w:t>
      </w:r>
    </w:p>
    <w:p w14:paraId="40E915F1" w14:textId="77777777" w:rsidR="00AF7BFF" w:rsidRPr="008A22F9" w:rsidRDefault="00AF7BFF" w:rsidP="00AF7BFF">
      <w:pPr>
        <w:pStyle w:val="Sraopastraipa"/>
        <w:numPr>
          <w:ilvl w:val="1"/>
          <w:numId w:val="1"/>
        </w:numPr>
        <w:tabs>
          <w:tab w:val="left" w:pos="567"/>
        </w:tabs>
        <w:spacing w:before="60" w:after="60"/>
        <w:ind w:left="0" w:firstLine="0"/>
        <w:contextualSpacing w:val="0"/>
        <w:jc w:val="both"/>
        <w:rPr>
          <w:rFonts w:eastAsiaTheme="minorEastAsia" w:cs="Arial"/>
          <w:sz w:val="20"/>
          <w:szCs w:val="20"/>
        </w:rPr>
      </w:pPr>
      <w:r w:rsidRPr="008A22F9">
        <w:rPr>
          <w:rFonts w:eastAsia="Arial" w:cs="Arial"/>
          <w:b/>
          <w:bCs/>
          <w:sz w:val="20"/>
          <w:szCs w:val="20"/>
        </w:rPr>
        <w:t>Paslaugų teikėjas</w:t>
      </w:r>
      <w:r w:rsidRPr="008A22F9">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48FB8522" w14:textId="2E9A2A29" w:rsidR="00AF7BFF" w:rsidRPr="008A22F9" w:rsidRDefault="00AF7BFF" w:rsidP="00AF7BFF">
      <w:pPr>
        <w:pStyle w:val="Sraopastraipa"/>
        <w:numPr>
          <w:ilvl w:val="1"/>
          <w:numId w:val="1"/>
        </w:numPr>
        <w:tabs>
          <w:tab w:val="left" w:pos="567"/>
        </w:tabs>
        <w:spacing w:before="60" w:after="60"/>
        <w:ind w:left="0" w:firstLine="0"/>
        <w:contextualSpacing w:val="0"/>
        <w:jc w:val="both"/>
        <w:rPr>
          <w:rFonts w:eastAsiaTheme="minorEastAsia" w:cs="Arial"/>
          <w:sz w:val="20"/>
          <w:szCs w:val="20"/>
        </w:rPr>
      </w:pPr>
      <w:r w:rsidRPr="008A22F9">
        <w:rPr>
          <w:rFonts w:eastAsia="Arial" w:cs="Arial"/>
          <w:b/>
          <w:bCs/>
          <w:sz w:val="20"/>
          <w:szCs w:val="20"/>
        </w:rPr>
        <w:t>Sutartis</w:t>
      </w:r>
      <w:r w:rsidRPr="008A22F9">
        <w:rPr>
          <w:rFonts w:eastAsia="Arial" w:cs="Arial"/>
          <w:sz w:val="20"/>
          <w:szCs w:val="20"/>
        </w:rPr>
        <w:t xml:space="preserve"> – </w:t>
      </w:r>
      <w:r w:rsidR="00105808">
        <w:rPr>
          <w:rFonts w:eastAsia="Arial" w:cs="Arial"/>
          <w:sz w:val="20"/>
          <w:szCs w:val="20"/>
        </w:rPr>
        <w:t>s</w:t>
      </w:r>
      <w:r w:rsidRPr="008A22F9">
        <w:rPr>
          <w:rFonts w:eastAsia="Arial" w:cs="Arial"/>
          <w:sz w:val="20"/>
          <w:szCs w:val="20"/>
        </w:rPr>
        <w:t>utartis, sudaroma tarp Kliento ir Paslaugų teikėjo dėl Pirkimo objekto.</w:t>
      </w:r>
    </w:p>
    <w:p w14:paraId="54CCB97D" w14:textId="429D21B2" w:rsidR="00AF7BFF" w:rsidRPr="00F65563" w:rsidRDefault="00AF7BFF" w:rsidP="00F65563">
      <w:pPr>
        <w:pStyle w:val="Sraopastraipa"/>
        <w:numPr>
          <w:ilvl w:val="1"/>
          <w:numId w:val="1"/>
        </w:numPr>
        <w:tabs>
          <w:tab w:val="left" w:pos="567"/>
        </w:tabs>
        <w:spacing w:before="60" w:after="60"/>
        <w:ind w:hanging="1353"/>
        <w:contextualSpacing w:val="0"/>
        <w:jc w:val="both"/>
        <w:rPr>
          <w:rFonts w:eastAsiaTheme="minorEastAsia" w:cs="Arial"/>
          <w:sz w:val="20"/>
          <w:szCs w:val="20"/>
        </w:rPr>
      </w:pPr>
      <w:r w:rsidRPr="008A22F9">
        <w:rPr>
          <w:rFonts w:eastAsia="Arial" w:cs="Arial"/>
          <w:b/>
          <w:bCs/>
          <w:sz w:val="20"/>
          <w:szCs w:val="20"/>
        </w:rPr>
        <w:t>Paslaugos</w:t>
      </w:r>
      <w:r w:rsidRPr="008A22F9">
        <w:rPr>
          <w:rFonts w:eastAsia="Arial" w:cs="Arial"/>
          <w:sz w:val="20"/>
          <w:szCs w:val="20"/>
        </w:rPr>
        <w:t xml:space="preserve"> – </w:t>
      </w:r>
      <w:sdt>
        <w:sdtPr>
          <w:rPr>
            <w:rFonts w:cs="Arial"/>
            <w:bCs/>
            <w:sz w:val="20"/>
            <w:szCs w:val="20"/>
          </w:rPr>
          <w:id w:val="-1768386022"/>
          <w:placeholder>
            <w:docPart w:val="EFA2AC7666C3429B8BB33E26611BE566"/>
          </w:placeholder>
          <w:text/>
        </w:sdtPr>
        <w:sdtEndPr/>
        <w:sdtContent>
          <w:r>
            <w:rPr>
              <w:rFonts w:cs="Arial"/>
              <w:bCs/>
              <w:sz w:val="20"/>
              <w:szCs w:val="20"/>
            </w:rPr>
            <w:t>Reguliuojamosios veiklos ataskaitų patikros paslaugos</w:t>
          </w:r>
        </w:sdtContent>
      </w:sdt>
      <w:r w:rsidRPr="008A22F9">
        <w:rPr>
          <w:rFonts w:cs="Arial"/>
          <w:bCs/>
          <w:sz w:val="20"/>
          <w:szCs w:val="20"/>
        </w:rPr>
        <w:t>.</w:t>
      </w:r>
    </w:p>
    <w:p w14:paraId="4CF4D171" w14:textId="77777777" w:rsidR="00AF7BFF" w:rsidRPr="008A22F9" w:rsidRDefault="00AF7BFF" w:rsidP="00AF7BFF">
      <w:pPr>
        <w:pStyle w:val="Sraopastraipa"/>
        <w:tabs>
          <w:tab w:val="left" w:pos="567"/>
        </w:tabs>
        <w:spacing w:before="60" w:after="60"/>
        <w:ind w:left="0" w:firstLine="0"/>
        <w:contextualSpacing w:val="0"/>
        <w:jc w:val="both"/>
        <w:rPr>
          <w:rFonts w:cs="Arial"/>
          <w:sz w:val="20"/>
          <w:szCs w:val="20"/>
        </w:rPr>
      </w:pPr>
    </w:p>
    <w:p w14:paraId="6713BE81" w14:textId="77777777" w:rsidR="00AF7BFF" w:rsidRPr="008A22F9" w:rsidRDefault="00AF7BFF" w:rsidP="00AF7BFF">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8A22F9">
        <w:rPr>
          <w:rFonts w:cs="Arial"/>
          <w:b/>
          <w:sz w:val="20"/>
          <w:szCs w:val="20"/>
        </w:rPr>
        <w:t>PIRKIMO OBJEKTAS</w:t>
      </w:r>
    </w:p>
    <w:p w14:paraId="7B804EA0" w14:textId="77777777" w:rsidR="00AF7BFF" w:rsidRPr="008A22F9" w:rsidRDefault="00F65563" w:rsidP="00AF7BFF">
      <w:pPr>
        <w:pStyle w:val="Sraopastraipa"/>
        <w:numPr>
          <w:ilvl w:val="1"/>
          <w:numId w:val="1"/>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7B5EBB958D034046A1C72B2A98EB4079"/>
          </w:placeholder>
          <w:text/>
        </w:sdtPr>
        <w:sdtEndPr/>
        <w:sdtContent>
          <w:r w:rsidR="00AF7BFF">
            <w:rPr>
              <w:rFonts w:cs="Arial"/>
              <w:bCs/>
              <w:sz w:val="20"/>
              <w:szCs w:val="20"/>
            </w:rPr>
            <w:t>Reguliuojamosios veiklos ataskaitų patikros paslaugos</w:t>
          </w:r>
        </w:sdtContent>
      </w:sdt>
      <w:r w:rsidR="00AF7BFF" w:rsidRPr="008A22F9">
        <w:rPr>
          <w:rFonts w:eastAsia="Arial" w:cs="Arial"/>
          <w:i/>
          <w:iCs/>
          <w:sz w:val="20"/>
          <w:szCs w:val="20"/>
        </w:rPr>
        <w:t xml:space="preserve"> </w:t>
      </w:r>
    </w:p>
    <w:p w14:paraId="04554252" w14:textId="77777777" w:rsidR="00AF7BFF" w:rsidRPr="008A22F9" w:rsidRDefault="00AF7BFF" w:rsidP="00AF7BFF">
      <w:pPr>
        <w:spacing w:before="60" w:after="60"/>
        <w:ind w:firstLine="0"/>
        <w:jc w:val="both"/>
        <w:rPr>
          <w:rFonts w:cs="Arial"/>
          <w:sz w:val="20"/>
          <w:szCs w:val="20"/>
        </w:rPr>
      </w:pPr>
    </w:p>
    <w:p w14:paraId="55DDF05F" w14:textId="77777777" w:rsidR="00AF7BFF" w:rsidRPr="008A22F9" w:rsidRDefault="00AF7BFF" w:rsidP="00AF7BFF">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8A22F9">
        <w:rPr>
          <w:rFonts w:cs="Arial"/>
          <w:b/>
          <w:sz w:val="20"/>
          <w:szCs w:val="20"/>
        </w:rPr>
        <w:t>PIRKIMO OBJEKTO APIMTYS</w:t>
      </w:r>
    </w:p>
    <w:p w14:paraId="3E5B4946" w14:textId="77777777" w:rsidR="00AF7BFF" w:rsidRPr="008A22F9" w:rsidRDefault="00AF7BFF" w:rsidP="00AF7BFF">
      <w:pPr>
        <w:pStyle w:val="Sraopastraipa"/>
        <w:numPr>
          <w:ilvl w:val="1"/>
          <w:numId w:val="2"/>
        </w:numPr>
        <w:tabs>
          <w:tab w:val="left" w:pos="540"/>
        </w:tabs>
        <w:spacing w:before="60" w:after="60"/>
        <w:ind w:left="0" w:firstLine="0"/>
        <w:jc w:val="both"/>
        <w:rPr>
          <w:rFonts w:cs="Arial"/>
          <w:b/>
          <w:i/>
          <w:sz w:val="20"/>
          <w:szCs w:val="20"/>
        </w:rPr>
      </w:pPr>
      <w:r w:rsidRPr="008A22F9">
        <w:rPr>
          <w:rFonts w:cs="Arial"/>
          <w:sz w:val="20"/>
          <w:szCs w:val="20"/>
        </w:rPr>
        <w:t>Paslaugų kiekiai pateikiami žemiau esančioje Lentelėje Nr. 1:</w:t>
      </w:r>
    </w:p>
    <w:p w14:paraId="4F16D753" w14:textId="77777777" w:rsidR="00AF7BFF" w:rsidRPr="008A22F9" w:rsidRDefault="00AF7BFF" w:rsidP="00AF7BFF">
      <w:pPr>
        <w:pStyle w:val="Sraopastraipa"/>
        <w:tabs>
          <w:tab w:val="left" w:pos="540"/>
        </w:tabs>
        <w:spacing w:before="60" w:after="60"/>
        <w:ind w:left="0" w:firstLine="0"/>
        <w:jc w:val="right"/>
        <w:rPr>
          <w:rFonts w:cs="Arial"/>
          <w:b/>
          <w:sz w:val="20"/>
          <w:szCs w:val="20"/>
        </w:rPr>
      </w:pPr>
      <w:bookmarkStart w:id="3" w:name="_Hlk34729957"/>
      <w:r w:rsidRPr="008A22F9">
        <w:rPr>
          <w:rFonts w:cs="Arial"/>
          <w:b/>
          <w:sz w:val="20"/>
          <w:szCs w:val="20"/>
        </w:rPr>
        <w:t>Lentelė Nr. 1</w:t>
      </w:r>
    </w:p>
    <w:tbl>
      <w:tblPr>
        <w:tblStyle w:val="Lentelstinklelis"/>
        <w:tblW w:w="9691" w:type="dxa"/>
        <w:tblLook w:val="04A0" w:firstRow="1" w:lastRow="0" w:firstColumn="1" w:lastColumn="0" w:noHBand="0" w:noVBand="1"/>
      </w:tblPr>
      <w:tblGrid>
        <w:gridCol w:w="768"/>
        <w:gridCol w:w="5010"/>
        <w:gridCol w:w="1021"/>
        <w:gridCol w:w="2892"/>
      </w:tblGrid>
      <w:tr w:rsidR="00AF7BFF" w:rsidRPr="008A22F9" w14:paraId="288610CB" w14:textId="77777777" w:rsidTr="006E69CE">
        <w:trPr>
          <w:trHeight w:val="504"/>
        </w:trPr>
        <w:tc>
          <w:tcPr>
            <w:tcW w:w="768" w:type="dxa"/>
            <w:shd w:val="clear" w:color="auto" w:fill="F2F2F2" w:themeFill="background1" w:themeFillShade="F2"/>
            <w:vAlign w:val="center"/>
          </w:tcPr>
          <w:bookmarkEnd w:id="3"/>
          <w:p w14:paraId="3A4F5D46" w14:textId="77777777" w:rsidR="00AF7BFF" w:rsidRPr="008A22F9" w:rsidRDefault="00AF7BFF" w:rsidP="006E69CE">
            <w:pPr>
              <w:pStyle w:val="Sraopastraipa"/>
              <w:tabs>
                <w:tab w:val="left" w:pos="540"/>
              </w:tabs>
              <w:spacing w:before="60" w:after="60"/>
              <w:ind w:left="0" w:firstLine="0"/>
              <w:jc w:val="center"/>
              <w:rPr>
                <w:rFonts w:cs="Arial"/>
                <w:b/>
              </w:rPr>
            </w:pPr>
            <w:r w:rsidRPr="008A22F9">
              <w:rPr>
                <w:rFonts w:cs="Arial"/>
                <w:b/>
              </w:rPr>
              <w:t>Eil. Nr.</w:t>
            </w:r>
          </w:p>
        </w:tc>
        <w:tc>
          <w:tcPr>
            <w:tcW w:w="5010" w:type="dxa"/>
            <w:shd w:val="clear" w:color="auto" w:fill="F2F2F2" w:themeFill="background1" w:themeFillShade="F2"/>
            <w:vAlign w:val="center"/>
          </w:tcPr>
          <w:p w14:paraId="11BA2345" w14:textId="77777777" w:rsidR="00AF7BFF" w:rsidRPr="008A22F9" w:rsidRDefault="00AF7BFF" w:rsidP="006E69CE">
            <w:pPr>
              <w:pStyle w:val="Sraopastraipa"/>
              <w:tabs>
                <w:tab w:val="left" w:pos="540"/>
              </w:tabs>
              <w:spacing w:before="60" w:after="60"/>
              <w:ind w:left="0" w:firstLine="0"/>
              <w:jc w:val="center"/>
              <w:rPr>
                <w:rFonts w:cs="Arial"/>
                <w:b/>
              </w:rPr>
            </w:pPr>
            <w:r w:rsidRPr="008A22F9">
              <w:rPr>
                <w:rFonts w:cs="Arial"/>
                <w:b/>
              </w:rPr>
              <w:t>Paslaugų pavadinimas</w:t>
            </w:r>
          </w:p>
        </w:tc>
        <w:tc>
          <w:tcPr>
            <w:tcW w:w="1021" w:type="dxa"/>
            <w:shd w:val="clear" w:color="auto" w:fill="F2F2F2" w:themeFill="background1" w:themeFillShade="F2"/>
            <w:vAlign w:val="center"/>
          </w:tcPr>
          <w:p w14:paraId="2CE7C391" w14:textId="77777777" w:rsidR="00AF7BFF" w:rsidRPr="008A22F9" w:rsidRDefault="00AF7BFF" w:rsidP="006E69CE">
            <w:pPr>
              <w:pStyle w:val="Sraopastraipa"/>
              <w:tabs>
                <w:tab w:val="left" w:pos="540"/>
              </w:tabs>
              <w:spacing w:before="60" w:after="60"/>
              <w:ind w:left="0" w:firstLine="0"/>
              <w:jc w:val="center"/>
              <w:rPr>
                <w:rFonts w:cs="Arial"/>
                <w:b/>
              </w:rPr>
            </w:pPr>
            <w:r w:rsidRPr="008A22F9">
              <w:rPr>
                <w:rFonts w:cs="Arial"/>
                <w:b/>
              </w:rPr>
              <w:t>Mato</w:t>
            </w:r>
          </w:p>
          <w:p w14:paraId="52465FAD" w14:textId="77777777" w:rsidR="00AF7BFF" w:rsidRPr="008A22F9" w:rsidRDefault="00AF7BFF" w:rsidP="006E69CE">
            <w:pPr>
              <w:pStyle w:val="Sraopastraipa"/>
              <w:tabs>
                <w:tab w:val="left" w:pos="540"/>
              </w:tabs>
              <w:spacing w:before="60" w:after="60"/>
              <w:ind w:left="0" w:firstLine="0"/>
              <w:jc w:val="center"/>
              <w:rPr>
                <w:rFonts w:cs="Arial"/>
                <w:b/>
              </w:rPr>
            </w:pPr>
            <w:r w:rsidRPr="008A22F9">
              <w:rPr>
                <w:rFonts w:cs="Arial"/>
                <w:b/>
              </w:rPr>
              <w:t>vnt.</w:t>
            </w:r>
          </w:p>
        </w:tc>
        <w:tc>
          <w:tcPr>
            <w:tcW w:w="2892" w:type="dxa"/>
            <w:shd w:val="clear" w:color="auto" w:fill="F2F2F2" w:themeFill="background1" w:themeFillShade="F2"/>
            <w:vAlign w:val="center"/>
          </w:tcPr>
          <w:p w14:paraId="70D14D0E" w14:textId="77777777" w:rsidR="00AF7BFF" w:rsidRPr="008A22F9" w:rsidRDefault="00AF7BFF" w:rsidP="006E69CE">
            <w:pPr>
              <w:pStyle w:val="Sraopastraipa"/>
              <w:tabs>
                <w:tab w:val="left" w:pos="540"/>
              </w:tabs>
              <w:spacing w:before="60" w:after="60"/>
              <w:ind w:left="0" w:firstLine="0"/>
              <w:jc w:val="center"/>
              <w:rPr>
                <w:rFonts w:cs="Arial"/>
                <w:b/>
                <w:bCs/>
              </w:rPr>
            </w:pPr>
            <w:r w:rsidRPr="00AF7BFF">
              <w:rPr>
                <w:rFonts w:cs="Arial"/>
                <w:b/>
                <w:bCs/>
                <w:iCs/>
              </w:rPr>
              <w:t>Kiekis</w:t>
            </w:r>
            <w:r w:rsidRPr="00AF7BFF">
              <w:rPr>
                <w:rStyle w:val="Puslapioinaosnuoroda"/>
                <w:rFonts w:cs="Arial"/>
                <w:b/>
                <w:bCs/>
                <w:iCs/>
              </w:rPr>
              <w:footnoteReference w:id="1"/>
            </w:r>
            <w:r w:rsidRPr="00AF7BFF">
              <w:rPr>
                <w:rFonts w:cs="Arial"/>
                <w:b/>
                <w:bCs/>
              </w:rPr>
              <w:t xml:space="preserve"> Sutarties </w:t>
            </w:r>
            <w:r w:rsidRPr="008A22F9">
              <w:rPr>
                <w:rFonts w:cs="Arial"/>
                <w:b/>
                <w:bCs/>
              </w:rPr>
              <w:t xml:space="preserve">galiojimo laikotarpiu </w:t>
            </w:r>
          </w:p>
        </w:tc>
      </w:tr>
      <w:tr w:rsidR="00AF7BFF" w:rsidRPr="008A22F9" w14:paraId="6DD8D8C0" w14:textId="77777777" w:rsidTr="006E69CE">
        <w:trPr>
          <w:trHeight w:val="282"/>
        </w:trPr>
        <w:tc>
          <w:tcPr>
            <w:tcW w:w="768" w:type="dxa"/>
          </w:tcPr>
          <w:p w14:paraId="3A3EF537" w14:textId="77777777" w:rsidR="00AF7BFF" w:rsidRPr="008A22F9" w:rsidRDefault="00AF7BFF" w:rsidP="006E69CE">
            <w:pPr>
              <w:pStyle w:val="Sraopastraipa"/>
              <w:numPr>
                <w:ilvl w:val="0"/>
                <w:numId w:val="6"/>
              </w:numPr>
              <w:tabs>
                <w:tab w:val="left" w:pos="540"/>
              </w:tabs>
              <w:spacing w:before="60" w:after="60"/>
              <w:jc w:val="center"/>
              <w:rPr>
                <w:rFonts w:cs="Arial"/>
              </w:rPr>
            </w:pPr>
          </w:p>
        </w:tc>
        <w:tc>
          <w:tcPr>
            <w:tcW w:w="5010" w:type="dxa"/>
          </w:tcPr>
          <w:p w14:paraId="1C522509" w14:textId="77777777" w:rsidR="00AF7BFF" w:rsidRPr="008A22F9" w:rsidRDefault="00AF7BFF" w:rsidP="006E69CE">
            <w:pPr>
              <w:pStyle w:val="Sraopastraipa"/>
              <w:tabs>
                <w:tab w:val="left" w:pos="540"/>
              </w:tabs>
              <w:spacing w:before="60" w:after="60"/>
              <w:ind w:left="0" w:firstLine="0"/>
              <w:jc w:val="both"/>
              <w:rPr>
                <w:rFonts w:cs="Arial"/>
              </w:rPr>
            </w:pPr>
            <w:r w:rsidRPr="000043C3">
              <w:rPr>
                <w:rFonts w:cs="Arial"/>
              </w:rPr>
              <w:t>Reguliuojamosios veiklos ataskaitų patikros paslaugos AB „Energijos skirstymo operatorius"</w:t>
            </w:r>
          </w:p>
        </w:tc>
        <w:tc>
          <w:tcPr>
            <w:tcW w:w="1021" w:type="dxa"/>
          </w:tcPr>
          <w:p w14:paraId="16638CE2" w14:textId="77777777" w:rsidR="00AF7BFF" w:rsidRPr="008A22F9" w:rsidRDefault="00AF7BFF" w:rsidP="006E69CE">
            <w:pPr>
              <w:pStyle w:val="Sraopastraipa"/>
              <w:tabs>
                <w:tab w:val="left" w:pos="540"/>
              </w:tabs>
              <w:spacing w:before="60" w:after="60"/>
              <w:ind w:left="0" w:firstLine="0"/>
              <w:jc w:val="both"/>
              <w:rPr>
                <w:rFonts w:cs="Arial"/>
              </w:rPr>
            </w:pPr>
            <w:r>
              <w:rPr>
                <w:rFonts w:cs="Arial"/>
              </w:rPr>
              <w:t>Vnt.</w:t>
            </w:r>
          </w:p>
        </w:tc>
        <w:tc>
          <w:tcPr>
            <w:tcW w:w="2892" w:type="dxa"/>
          </w:tcPr>
          <w:p w14:paraId="04207FF0" w14:textId="77777777" w:rsidR="00AF7BFF" w:rsidRPr="008A22F9" w:rsidRDefault="00AF7BFF" w:rsidP="006E69CE">
            <w:pPr>
              <w:pStyle w:val="Sraopastraipa"/>
              <w:tabs>
                <w:tab w:val="left" w:pos="540"/>
              </w:tabs>
              <w:spacing w:before="60" w:after="60"/>
              <w:ind w:left="0" w:firstLine="0"/>
              <w:jc w:val="both"/>
              <w:rPr>
                <w:rFonts w:cs="Arial"/>
              </w:rPr>
            </w:pPr>
            <w:r>
              <w:rPr>
                <w:rFonts w:cs="Arial"/>
              </w:rPr>
              <w:t>1</w:t>
            </w:r>
          </w:p>
        </w:tc>
      </w:tr>
    </w:tbl>
    <w:p w14:paraId="3300314A" w14:textId="77777777" w:rsidR="00AF7BFF" w:rsidRPr="000043C3" w:rsidRDefault="00AF7BFF" w:rsidP="00AF7BFF">
      <w:pPr>
        <w:spacing w:before="60" w:after="60"/>
        <w:ind w:firstLine="0"/>
        <w:jc w:val="both"/>
        <w:rPr>
          <w:rFonts w:cs="Arial"/>
          <w:i/>
          <w:sz w:val="20"/>
          <w:szCs w:val="20"/>
        </w:rPr>
      </w:pPr>
    </w:p>
    <w:p w14:paraId="296FC152" w14:textId="77777777" w:rsidR="00AF7BFF" w:rsidRPr="008A22F9" w:rsidRDefault="00AF7BFF" w:rsidP="00AF7BFF">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8A22F9">
        <w:rPr>
          <w:rFonts w:eastAsia="Arial" w:cs="Arial"/>
          <w:b/>
          <w:bCs/>
          <w:sz w:val="20"/>
          <w:szCs w:val="20"/>
        </w:rPr>
        <w:t>PASLAUGŲ TEIKIMO VIETA</w:t>
      </w:r>
    </w:p>
    <w:p w14:paraId="3F582DAC" w14:textId="77777777" w:rsidR="00AF7BFF" w:rsidRPr="000043C3" w:rsidRDefault="00AF7BFF" w:rsidP="00AF7BFF">
      <w:pPr>
        <w:pStyle w:val="Sraopastraipa"/>
        <w:numPr>
          <w:ilvl w:val="1"/>
          <w:numId w:val="1"/>
        </w:numPr>
        <w:tabs>
          <w:tab w:val="left" w:pos="540"/>
        </w:tabs>
        <w:spacing w:before="60" w:after="60"/>
        <w:ind w:left="0" w:firstLine="0"/>
        <w:jc w:val="both"/>
        <w:rPr>
          <w:rFonts w:cs="Arial"/>
          <w:i/>
          <w:sz w:val="20"/>
          <w:szCs w:val="20"/>
        </w:rPr>
      </w:pPr>
      <w:r w:rsidRPr="008A22F9">
        <w:rPr>
          <w:rFonts w:cs="Arial"/>
          <w:bCs/>
          <w:sz w:val="20"/>
          <w:szCs w:val="20"/>
        </w:rPr>
        <w:t>P</w:t>
      </w:r>
      <w:r w:rsidRPr="008A22F9">
        <w:rPr>
          <w:rFonts w:cs="Arial"/>
          <w:sz w:val="20"/>
          <w:szCs w:val="20"/>
        </w:rPr>
        <w:t xml:space="preserve">aslaugos teikiamos: </w:t>
      </w:r>
      <w:sdt>
        <w:sdtPr>
          <w:rPr>
            <w:rFonts w:cs="Arial"/>
            <w:bCs/>
            <w:sz w:val="20"/>
            <w:szCs w:val="20"/>
          </w:rPr>
          <w:id w:val="-288903979"/>
          <w:placeholder>
            <w:docPart w:val="0E5838F3E0244E8A92058859DE350F0B"/>
          </w:placeholder>
          <w:text/>
        </w:sdtPr>
        <w:sdtEndPr/>
        <w:sdtContent>
          <w:r>
            <w:rPr>
              <w:rFonts w:cs="Arial"/>
              <w:bCs/>
              <w:sz w:val="20"/>
              <w:szCs w:val="20"/>
            </w:rPr>
            <w:t>nuotoliniu būdu</w:t>
          </w:r>
        </w:sdtContent>
      </w:sdt>
      <w:r w:rsidRPr="008A22F9">
        <w:rPr>
          <w:rFonts w:cs="Arial"/>
          <w:bCs/>
          <w:sz w:val="20"/>
          <w:szCs w:val="20"/>
        </w:rPr>
        <w:t>.</w:t>
      </w:r>
      <w:r w:rsidRPr="008A22F9">
        <w:rPr>
          <w:rFonts w:cs="Arial"/>
          <w:sz w:val="20"/>
          <w:szCs w:val="20"/>
        </w:rPr>
        <w:t xml:space="preserve"> </w:t>
      </w:r>
    </w:p>
    <w:p w14:paraId="34DCF2E1" w14:textId="77777777" w:rsidR="00AF7BFF" w:rsidRPr="008A22F9" w:rsidRDefault="00AF7BFF" w:rsidP="00AF7BFF">
      <w:pPr>
        <w:pStyle w:val="Sraopastraipa"/>
        <w:tabs>
          <w:tab w:val="left" w:pos="540"/>
        </w:tabs>
        <w:spacing w:before="60" w:after="60"/>
        <w:ind w:left="0" w:firstLine="0"/>
        <w:jc w:val="both"/>
        <w:rPr>
          <w:rFonts w:cs="Arial"/>
          <w:i/>
          <w:sz w:val="20"/>
          <w:szCs w:val="20"/>
        </w:rPr>
      </w:pPr>
    </w:p>
    <w:p w14:paraId="1B5E81F3" w14:textId="77777777" w:rsidR="00AF7BFF" w:rsidRPr="008A22F9" w:rsidRDefault="00AF7BFF" w:rsidP="00AF7BFF">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8A22F9">
        <w:rPr>
          <w:rFonts w:cs="Arial"/>
          <w:b/>
          <w:sz w:val="20"/>
          <w:szCs w:val="20"/>
        </w:rPr>
        <w:t>REIKALAVIMAI PIRKIMO OBJEKTUI</w:t>
      </w:r>
    </w:p>
    <w:p w14:paraId="13AC0373" w14:textId="77777777" w:rsidR="00AF7BFF" w:rsidRPr="008A22F9" w:rsidRDefault="00AF7BFF" w:rsidP="00AF7BFF">
      <w:pPr>
        <w:pStyle w:val="Sraopastraipa"/>
        <w:pBdr>
          <w:bottom w:val="single" w:sz="8" w:space="1" w:color="auto"/>
          <w:between w:val="single" w:sz="12" w:space="1" w:color="auto"/>
        </w:pBdr>
        <w:tabs>
          <w:tab w:val="left" w:pos="540"/>
        </w:tabs>
        <w:spacing w:before="60" w:after="60"/>
        <w:ind w:left="0" w:firstLine="0"/>
      </w:pPr>
      <w:r w:rsidRPr="008A22F9">
        <w:rPr>
          <w:rFonts w:cs="Arial"/>
          <w:b/>
          <w:sz w:val="20"/>
          <w:szCs w:val="20"/>
        </w:rPr>
        <w:t>Pirkimo objekto aprašymas</w:t>
      </w:r>
    </w:p>
    <w:p w14:paraId="490D00C8" w14:textId="3D4EFEAB" w:rsidR="00AF7BFF" w:rsidRPr="001B505A" w:rsidRDefault="00AF7BFF" w:rsidP="00AF7BFF">
      <w:pPr>
        <w:tabs>
          <w:tab w:val="left" w:pos="567"/>
        </w:tabs>
        <w:spacing w:before="60" w:after="60"/>
        <w:ind w:firstLine="0"/>
        <w:jc w:val="both"/>
        <w:rPr>
          <w:rFonts w:cs="Arial"/>
          <w:iCs/>
          <w:sz w:val="20"/>
          <w:szCs w:val="20"/>
        </w:rPr>
      </w:pPr>
      <w:r w:rsidRPr="001B505A">
        <w:rPr>
          <w:rFonts w:cs="Arial"/>
          <w:iCs/>
          <w:sz w:val="20"/>
          <w:szCs w:val="20"/>
        </w:rPr>
        <w:t xml:space="preserve">5.1.1. Techninėje specifikacijoje nurodytos paslaugos yra privalomos pagal pasikeitusius teisės aktų (LR Energetikos įstatymo ir susijusių norminių aktų) reikalavimus ir dėl to pasikeitusio reglamentavimo dėl privalomų audito paslaugų metinėms reguliuojamosios veiklos ataskaitoms – anksčiau galiojusią ataskaitų Auditavimo procedūrą ir Auditoriaus išvadą keičia Reguliuojamosios veiklos atskaitų patikra bei </w:t>
      </w:r>
      <w:r w:rsidR="00753380">
        <w:rPr>
          <w:rFonts w:cs="Arial"/>
          <w:iCs/>
          <w:sz w:val="20"/>
          <w:szCs w:val="20"/>
        </w:rPr>
        <w:t>p</w:t>
      </w:r>
      <w:r w:rsidRPr="001B505A">
        <w:rPr>
          <w:rFonts w:cs="Arial"/>
          <w:iCs/>
          <w:sz w:val="20"/>
          <w:szCs w:val="20"/>
        </w:rPr>
        <w:t xml:space="preserve">atikros ataskaita.  </w:t>
      </w:r>
    </w:p>
    <w:p w14:paraId="12E3E6BB" w14:textId="77777777" w:rsidR="00AF7BFF" w:rsidRPr="001B505A" w:rsidRDefault="00AF7BFF" w:rsidP="00AF7BFF">
      <w:pPr>
        <w:tabs>
          <w:tab w:val="left" w:pos="567"/>
        </w:tabs>
        <w:spacing w:before="60" w:after="60"/>
        <w:ind w:firstLine="0"/>
        <w:jc w:val="both"/>
        <w:rPr>
          <w:rFonts w:cs="Arial"/>
          <w:iCs/>
          <w:sz w:val="20"/>
          <w:szCs w:val="20"/>
        </w:rPr>
      </w:pPr>
      <w:r w:rsidRPr="44C32C44">
        <w:rPr>
          <w:rFonts w:cs="Arial"/>
          <w:sz w:val="20"/>
          <w:szCs w:val="20"/>
        </w:rPr>
        <w:t>5.1.2. Reguliuojamosios veiklos ataskaitų patikra pagal Valstybinės energetikos reguliavimo tarybos (toliau – Taryba)  2019 m. rugsėjo 2 d. nutarimu Nr. O3E-386 patvirtintą ir pratęstą galioti techninę užduotį (toliau – TU) ir joje numatytas patikros procedūras bei TU numatyta Patikros ataskaita.</w:t>
      </w:r>
    </w:p>
    <w:p w14:paraId="4C1740E4" w14:textId="77777777" w:rsidR="00AF7BFF" w:rsidRPr="001B505A" w:rsidRDefault="00AF7BFF" w:rsidP="00AF7BFF">
      <w:pPr>
        <w:pStyle w:val="Sraopastraipa"/>
        <w:tabs>
          <w:tab w:val="left" w:pos="567"/>
        </w:tabs>
        <w:spacing w:before="60" w:after="60"/>
        <w:ind w:left="0" w:firstLine="0"/>
        <w:contextualSpacing w:val="0"/>
        <w:jc w:val="both"/>
        <w:rPr>
          <w:rFonts w:cs="Arial"/>
          <w:iCs/>
          <w:sz w:val="20"/>
          <w:szCs w:val="20"/>
        </w:rPr>
      </w:pPr>
      <w:r w:rsidRPr="001B505A">
        <w:rPr>
          <w:rFonts w:cs="Arial"/>
          <w:iCs/>
          <w:sz w:val="20"/>
          <w:szCs w:val="20"/>
        </w:rPr>
        <w:t>5.1.3. Reikalavimai Paslaugoms:</w:t>
      </w:r>
    </w:p>
    <w:tbl>
      <w:tblPr>
        <w:tblStyle w:val="Lentelstinklelis"/>
        <w:tblW w:w="9691" w:type="dxa"/>
        <w:tblLook w:val="04A0" w:firstRow="1" w:lastRow="0" w:firstColumn="1" w:lastColumn="0" w:noHBand="0" w:noVBand="1"/>
      </w:tblPr>
      <w:tblGrid>
        <w:gridCol w:w="743"/>
        <w:gridCol w:w="8948"/>
      </w:tblGrid>
      <w:tr w:rsidR="00AF7BFF" w:rsidRPr="0071070B" w14:paraId="5607A951" w14:textId="77777777" w:rsidTr="44C32C44">
        <w:trPr>
          <w:trHeight w:val="504"/>
        </w:trPr>
        <w:tc>
          <w:tcPr>
            <w:tcW w:w="704" w:type="dxa"/>
            <w:vAlign w:val="center"/>
          </w:tcPr>
          <w:p w14:paraId="33214412" w14:textId="77777777" w:rsidR="00AF7BFF" w:rsidRDefault="00AF7BFF" w:rsidP="006E69CE">
            <w:pPr>
              <w:pStyle w:val="Sraopastraipa"/>
              <w:tabs>
                <w:tab w:val="left" w:pos="540"/>
              </w:tabs>
              <w:spacing w:before="60" w:after="60"/>
              <w:ind w:left="0" w:firstLine="0"/>
              <w:jc w:val="center"/>
              <w:rPr>
                <w:rFonts w:cs="Arial"/>
                <w:b/>
              </w:rPr>
            </w:pPr>
            <w:r w:rsidRPr="0071070B">
              <w:rPr>
                <w:rFonts w:cs="Arial"/>
                <w:b/>
              </w:rPr>
              <w:t xml:space="preserve">Eil. </w:t>
            </w:r>
          </w:p>
          <w:p w14:paraId="1E3D26D4" w14:textId="77777777" w:rsidR="00AF7BFF" w:rsidRPr="0071070B" w:rsidRDefault="00AF7BFF" w:rsidP="006E69CE">
            <w:pPr>
              <w:pStyle w:val="Sraopastraipa"/>
              <w:tabs>
                <w:tab w:val="left" w:pos="540"/>
              </w:tabs>
              <w:spacing w:before="60" w:after="60"/>
              <w:ind w:left="0" w:firstLine="0"/>
              <w:jc w:val="center"/>
              <w:rPr>
                <w:rFonts w:cs="Arial"/>
                <w:b/>
              </w:rPr>
            </w:pPr>
            <w:r w:rsidRPr="0071070B">
              <w:rPr>
                <w:rFonts w:cs="Arial"/>
                <w:b/>
              </w:rPr>
              <w:t>Nr.</w:t>
            </w:r>
          </w:p>
        </w:tc>
        <w:tc>
          <w:tcPr>
            <w:tcW w:w="8987" w:type="dxa"/>
            <w:vAlign w:val="center"/>
          </w:tcPr>
          <w:p w14:paraId="2B076703" w14:textId="77777777" w:rsidR="00AF7BFF" w:rsidRPr="0071070B" w:rsidRDefault="00AF7BFF" w:rsidP="006E69CE">
            <w:pPr>
              <w:pStyle w:val="Sraopastraipa"/>
              <w:tabs>
                <w:tab w:val="left" w:pos="540"/>
              </w:tabs>
              <w:spacing w:before="60" w:after="60"/>
              <w:ind w:left="0" w:firstLine="0"/>
              <w:jc w:val="center"/>
              <w:rPr>
                <w:rFonts w:cs="Arial"/>
                <w:b/>
              </w:rPr>
            </w:pPr>
            <w:r>
              <w:rPr>
                <w:rFonts w:cs="Arial"/>
                <w:b/>
              </w:rPr>
              <w:t>Reikalavimai Paslaugoms</w:t>
            </w:r>
          </w:p>
        </w:tc>
      </w:tr>
      <w:tr w:rsidR="00AF7BFF" w:rsidRPr="0071070B" w14:paraId="0AF57667" w14:textId="77777777" w:rsidTr="44C32C44">
        <w:trPr>
          <w:trHeight w:val="282"/>
        </w:trPr>
        <w:tc>
          <w:tcPr>
            <w:tcW w:w="704" w:type="dxa"/>
          </w:tcPr>
          <w:p w14:paraId="7EF77059" w14:textId="77777777" w:rsidR="00AF7BFF" w:rsidRPr="0071070B" w:rsidRDefault="00AF7BFF" w:rsidP="006E69CE">
            <w:pPr>
              <w:pStyle w:val="Sraopastraipa"/>
              <w:tabs>
                <w:tab w:val="left" w:pos="540"/>
              </w:tabs>
              <w:spacing w:before="60" w:after="60"/>
              <w:ind w:left="360" w:firstLine="0"/>
              <w:rPr>
                <w:rFonts w:cs="Arial"/>
              </w:rPr>
            </w:pPr>
            <w:r>
              <w:rPr>
                <w:rFonts w:cs="Arial"/>
              </w:rPr>
              <w:t>1.</w:t>
            </w:r>
          </w:p>
        </w:tc>
        <w:tc>
          <w:tcPr>
            <w:tcW w:w="8987" w:type="dxa"/>
          </w:tcPr>
          <w:p w14:paraId="759E040F" w14:textId="19FF2A4C" w:rsidR="00AF7BFF" w:rsidRPr="002560CF" w:rsidRDefault="00AF7BFF" w:rsidP="006E69CE">
            <w:pPr>
              <w:tabs>
                <w:tab w:val="left" w:pos="540"/>
              </w:tabs>
              <w:spacing w:before="60" w:after="60"/>
              <w:ind w:firstLine="0"/>
              <w:jc w:val="both"/>
              <w:rPr>
                <w:rFonts w:cs="Arial"/>
              </w:rPr>
            </w:pPr>
            <w:r w:rsidRPr="44C32C44">
              <w:rPr>
                <w:rFonts w:cs="Arial"/>
              </w:rPr>
              <w:t>Paslaugų teikėjas turi atlikti 202</w:t>
            </w:r>
            <w:r w:rsidR="3687EC65" w:rsidRPr="44C32C44">
              <w:rPr>
                <w:rFonts w:cs="Arial"/>
              </w:rPr>
              <w:t>5</w:t>
            </w:r>
            <w:r w:rsidRPr="44C32C44">
              <w:rPr>
                <w:rFonts w:cs="Arial"/>
              </w:rPr>
              <w:t xml:space="preserve"> m. ataskaitinio laikotarpio (finansinių metų) </w:t>
            </w:r>
            <w:r w:rsidR="6C5E87E2" w:rsidRPr="44C32C44">
              <w:rPr>
                <w:rFonts w:cs="Arial"/>
              </w:rPr>
              <w:t xml:space="preserve">Kliento </w:t>
            </w:r>
            <w:r w:rsidRPr="44C32C44">
              <w:rPr>
                <w:rFonts w:cs="Arial"/>
              </w:rPr>
              <w:t>reguliuojamosios veiklos ataskaitų patikrą</w:t>
            </w:r>
            <w:r w:rsidR="030F29F5" w:rsidRPr="44C32C44">
              <w:rPr>
                <w:rFonts w:cs="Arial"/>
              </w:rPr>
              <w:t xml:space="preserve">, numatytą </w:t>
            </w:r>
            <w:r w:rsidR="6C5E87E2" w:rsidRPr="44C32C44">
              <w:rPr>
                <w:rFonts w:cs="Arial"/>
              </w:rPr>
              <w:t>5.1.2 papunktyje.</w:t>
            </w:r>
          </w:p>
          <w:p w14:paraId="4A0EABDC" w14:textId="77DB8AEC" w:rsidR="00AF7BFF" w:rsidRPr="002560CF" w:rsidRDefault="00AF7BFF" w:rsidP="006E69CE">
            <w:pPr>
              <w:tabs>
                <w:tab w:val="left" w:pos="540"/>
              </w:tabs>
              <w:spacing w:before="60" w:after="60"/>
              <w:ind w:firstLine="0"/>
              <w:jc w:val="both"/>
              <w:rPr>
                <w:rFonts w:cs="Arial"/>
              </w:rPr>
            </w:pPr>
            <w:r w:rsidRPr="002560CF">
              <w:rPr>
                <w:rFonts w:cs="Arial"/>
              </w:rPr>
              <w:t>Patikros tikslas – atlikti sutartas procedūras, kurių rezultatus Taryba naudotų vertinant</w:t>
            </w:r>
            <w:r w:rsidR="00573557">
              <w:rPr>
                <w:rFonts w:cs="Arial"/>
              </w:rPr>
              <w:t>,</w:t>
            </w:r>
            <w:r w:rsidRPr="002560CF">
              <w:rPr>
                <w:rFonts w:cs="Arial"/>
              </w:rPr>
              <w:t xml:space="preserve"> ar </w:t>
            </w:r>
            <w:r w:rsidR="00890E9B">
              <w:rPr>
                <w:rFonts w:cs="Arial"/>
              </w:rPr>
              <w:t>Kliento</w:t>
            </w:r>
            <w:r w:rsidR="00890E9B" w:rsidRPr="002560CF">
              <w:rPr>
                <w:rFonts w:cs="Arial"/>
              </w:rPr>
              <w:t xml:space="preserve"> </w:t>
            </w:r>
            <w:r w:rsidRPr="002560CF">
              <w:rPr>
                <w:rFonts w:cs="Arial"/>
              </w:rPr>
              <w:t xml:space="preserve">metinėse reguliuojamosios veiklos ataskaitose teikiami duomenys atitinka Tarybos nustatytus reikalavimus, pagal žemiau nurodytus teisės aktus ir nuostatas, aktualias reguliuojamos veiklos ataskaitoms: </w:t>
            </w:r>
          </w:p>
          <w:p w14:paraId="2FE3ECDE" w14:textId="4ECF3793" w:rsidR="00AF7BFF" w:rsidRPr="002560CF" w:rsidRDefault="00AF7BFF" w:rsidP="006E69CE">
            <w:pPr>
              <w:tabs>
                <w:tab w:val="left" w:pos="540"/>
              </w:tabs>
              <w:spacing w:before="60" w:after="60"/>
              <w:ind w:firstLine="0"/>
              <w:jc w:val="both"/>
              <w:rPr>
                <w:rFonts w:cs="Arial"/>
              </w:rPr>
            </w:pPr>
            <w:r w:rsidRPr="002560CF">
              <w:rPr>
                <w:rFonts w:cs="Arial"/>
              </w:rPr>
              <w:t>a) Lietuvos Respublikos Seimo 2002 m. liepos 1 dieną patvirtinto Lietuvos Respublikos energetikos įstatymo 16</w:t>
            </w:r>
            <w:r w:rsidRPr="001E39D5">
              <w:rPr>
                <w:rFonts w:cs="Arial"/>
                <w:vertAlign w:val="superscript"/>
              </w:rPr>
              <w:t>1</w:t>
            </w:r>
            <w:r w:rsidRPr="002560CF">
              <w:rPr>
                <w:rFonts w:cs="Arial"/>
              </w:rPr>
              <w:t xml:space="preserve"> straipsnio aktuali</w:t>
            </w:r>
            <w:r w:rsidR="00C22B63">
              <w:rPr>
                <w:rFonts w:cs="Arial"/>
              </w:rPr>
              <w:t>ą</w:t>
            </w:r>
            <w:r w:rsidRPr="002560CF">
              <w:rPr>
                <w:rFonts w:cs="Arial"/>
              </w:rPr>
              <w:t xml:space="preserve"> redakcij</w:t>
            </w:r>
            <w:r w:rsidR="00C22B63">
              <w:rPr>
                <w:rFonts w:cs="Arial"/>
              </w:rPr>
              <w:t>ą</w:t>
            </w:r>
            <w:r>
              <w:rPr>
                <w:rFonts w:cs="Arial"/>
              </w:rPr>
              <w:t>;</w:t>
            </w:r>
          </w:p>
          <w:p w14:paraId="5602C13C" w14:textId="088672EF" w:rsidR="00AF7BFF" w:rsidRPr="002560CF" w:rsidRDefault="00AF7BFF" w:rsidP="006E69CE">
            <w:pPr>
              <w:tabs>
                <w:tab w:val="left" w:pos="540"/>
              </w:tabs>
              <w:spacing w:before="60" w:after="60"/>
              <w:ind w:firstLine="0"/>
              <w:jc w:val="both"/>
              <w:rPr>
                <w:rFonts w:cs="Arial"/>
              </w:rPr>
            </w:pPr>
            <w:r w:rsidRPr="002560CF">
              <w:rPr>
                <w:rFonts w:cs="Arial"/>
              </w:rPr>
              <w:t xml:space="preserve">b) </w:t>
            </w:r>
            <w:r w:rsidRPr="001E39D5">
              <w:rPr>
                <w:rFonts w:cs="Arial"/>
              </w:rPr>
              <w:t>Lietuvos Respublikos Seimo 200</w:t>
            </w:r>
            <w:r>
              <w:rPr>
                <w:rFonts w:cs="Arial"/>
              </w:rPr>
              <w:t>0</w:t>
            </w:r>
            <w:r w:rsidRPr="001E39D5">
              <w:rPr>
                <w:rFonts w:cs="Arial"/>
              </w:rPr>
              <w:t xml:space="preserve"> m. liepos </w:t>
            </w:r>
            <w:r>
              <w:rPr>
                <w:rFonts w:cs="Arial"/>
              </w:rPr>
              <w:t>20</w:t>
            </w:r>
            <w:r w:rsidRPr="001E39D5">
              <w:rPr>
                <w:rFonts w:cs="Arial"/>
              </w:rPr>
              <w:t xml:space="preserve"> dieną patvirtinto </w:t>
            </w:r>
            <w:r w:rsidRPr="002560CF">
              <w:rPr>
                <w:rFonts w:cs="Arial"/>
              </w:rPr>
              <w:t>Lietuvos Respublikos elektros energetikos</w:t>
            </w:r>
            <w:r>
              <w:rPr>
                <w:rFonts w:cs="Arial"/>
              </w:rPr>
              <w:t xml:space="preserve"> įstatymo aktuali</w:t>
            </w:r>
            <w:r w:rsidR="00C22B63">
              <w:rPr>
                <w:rFonts w:cs="Arial"/>
              </w:rPr>
              <w:t>ą</w:t>
            </w:r>
            <w:r>
              <w:rPr>
                <w:rFonts w:cs="Arial"/>
              </w:rPr>
              <w:t xml:space="preserve"> redakcij</w:t>
            </w:r>
            <w:r w:rsidR="00C22B63">
              <w:rPr>
                <w:rFonts w:cs="Arial"/>
              </w:rPr>
              <w:t>ą</w:t>
            </w:r>
            <w:r>
              <w:rPr>
                <w:rFonts w:cs="Arial"/>
              </w:rPr>
              <w:t>;</w:t>
            </w:r>
          </w:p>
          <w:p w14:paraId="42BC0AAA" w14:textId="307FD7DA" w:rsidR="00AF7BFF" w:rsidRPr="002560CF" w:rsidRDefault="00AF7BFF" w:rsidP="006E69CE">
            <w:pPr>
              <w:tabs>
                <w:tab w:val="left" w:pos="540"/>
              </w:tabs>
              <w:spacing w:before="60" w:after="60"/>
              <w:ind w:firstLine="0"/>
              <w:jc w:val="both"/>
              <w:rPr>
                <w:rFonts w:cs="Arial"/>
              </w:rPr>
            </w:pPr>
            <w:r w:rsidRPr="002560CF">
              <w:rPr>
                <w:rFonts w:cs="Arial"/>
              </w:rPr>
              <w:t xml:space="preserve">c) </w:t>
            </w:r>
            <w:r w:rsidRPr="001E39D5">
              <w:rPr>
                <w:rFonts w:cs="Arial"/>
              </w:rPr>
              <w:t>Lietuvos Respublikos Seimo 200</w:t>
            </w:r>
            <w:r>
              <w:rPr>
                <w:rFonts w:cs="Arial"/>
              </w:rPr>
              <w:t>0</w:t>
            </w:r>
            <w:r w:rsidRPr="001E39D5">
              <w:rPr>
                <w:rFonts w:cs="Arial"/>
              </w:rPr>
              <w:t xml:space="preserve"> m. </w:t>
            </w:r>
            <w:r>
              <w:rPr>
                <w:rFonts w:cs="Arial"/>
              </w:rPr>
              <w:t>spalio</w:t>
            </w:r>
            <w:r w:rsidRPr="001E39D5">
              <w:rPr>
                <w:rFonts w:cs="Arial"/>
              </w:rPr>
              <w:t xml:space="preserve"> </w:t>
            </w:r>
            <w:r>
              <w:rPr>
                <w:rFonts w:cs="Arial"/>
              </w:rPr>
              <w:t>10</w:t>
            </w:r>
            <w:r w:rsidRPr="001E39D5">
              <w:rPr>
                <w:rFonts w:cs="Arial"/>
              </w:rPr>
              <w:t xml:space="preserve"> dieną </w:t>
            </w:r>
            <w:r>
              <w:rPr>
                <w:rFonts w:cs="Arial"/>
              </w:rPr>
              <w:t xml:space="preserve">patvirtinto </w:t>
            </w:r>
            <w:r w:rsidRPr="002560CF">
              <w:rPr>
                <w:rFonts w:cs="Arial"/>
              </w:rPr>
              <w:t>Lietuvos Respublikos gamtinių dujų įstatym</w:t>
            </w:r>
            <w:r>
              <w:rPr>
                <w:rFonts w:cs="Arial"/>
              </w:rPr>
              <w:t>o aktuali</w:t>
            </w:r>
            <w:r w:rsidR="00C22B63">
              <w:rPr>
                <w:rFonts w:cs="Arial"/>
              </w:rPr>
              <w:t>ą</w:t>
            </w:r>
            <w:r>
              <w:rPr>
                <w:rFonts w:cs="Arial"/>
              </w:rPr>
              <w:t xml:space="preserve"> redakcij</w:t>
            </w:r>
            <w:r w:rsidR="00C22B63">
              <w:rPr>
                <w:rFonts w:cs="Arial"/>
              </w:rPr>
              <w:t>ą</w:t>
            </w:r>
            <w:r w:rsidRPr="002560CF">
              <w:rPr>
                <w:rFonts w:cs="Arial"/>
              </w:rPr>
              <w:t>;</w:t>
            </w:r>
          </w:p>
          <w:p w14:paraId="42F1FCDD" w14:textId="1E5274DA" w:rsidR="00AF7BFF" w:rsidRPr="002560CF" w:rsidRDefault="00AF7BFF" w:rsidP="006E69CE">
            <w:pPr>
              <w:tabs>
                <w:tab w:val="left" w:pos="283"/>
              </w:tabs>
              <w:spacing w:before="60" w:after="60"/>
              <w:ind w:firstLine="0"/>
              <w:jc w:val="both"/>
              <w:rPr>
                <w:rFonts w:cs="Arial"/>
              </w:rPr>
            </w:pPr>
            <w:r w:rsidRPr="002560CF">
              <w:rPr>
                <w:rFonts w:cs="Arial"/>
              </w:rPr>
              <w:lastRenderedPageBreak/>
              <w:t>d) Tarybos  2018 m. gruodžio 21 d. nutarim</w:t>
            </w:r>
            <w:r w:rsidR="005F0151">
              <w:rPr>
                <w:rFonts w:cs="Arial"/>
              </w:rPr>
              <w:t>o</w:t>
            </w:r>
            <w:r w:rsidRPr="002560CF">
              <w:rPr>
                <w:rFonts w:cs="Arial"/>
              </w:rPr>
              <w:t xml:space="preserve"> Nr. O3E-468 „„Dėl Elektros energetikos įmonių apskaitos atskyrimo ir sąnaudų paskirstymo reikalavimų aprašo patvirtinimo</w:t>
            </w:r>
            <w:r>
              <w:rPr>
                <w:rFonts w:cs="Arial"/>
              </w:rPr>
              <w:t>“ aktuali</w:t>
            </w:r>
            <w:r w:rsidR="00C22B63">
              <w:rPr>
                <w:rFonts w:cs="Arial"/>
              </w:rPr>
              <w:t>ą</w:t>
            </w:r>
            <w:r>
              <w:rPr>
                <w:rFonts w:cs="Arial"/>
              </w:rPr>
              <w:t xml:space="preserve"> redakcij</w:t>
            </w:r>
            <w:r w:rsidR="00C22B63">
              <w:rPr>
                <w:rFonts w:cs="Arial"/>
              </w:rPr>
              <w:t>ą;</w:t>
            </w:r>
          </w:p>
          <w:p w14:paraId="587E93B5" w14:textId="650C1069" w:rsidR="00AF7BFF" w:rsidRPr="0071070B" w:rsidRDefault="00AF7BFF" w:rsidP="006E69CE">
            <w:pPr>
              <w:pStyle w:val="Sraopastraipa"/>
              <w:tabs>
                <w:tab w:val="left" w:pos="540"/>
              </w:tabs>
              <w:spacing w:before="60" w:after="60"/>
              <w:ind w:left="0" w:firstLine="0"/>
              <w:jc w:val="both"/>
              <w:rPr>
                <w:rFonts w:cs="Arial"/>
              </w:rPr>
            </w:pPr>
            <w:r w:rsidRPr="002560CF">
              <w:rPr>
                <w:rFonts w:cs="Arial"/>
              </w:rPr>
              <w:t>e) Tarybos  2018 m. gruodžio 21 d. nutarim</w:t>
            </w:r>
            <w:r w:rsidR="005F0151">
              <w:rPr>
                <w:rFonts w:cs="Arial"/>
              </w:rPr>
              <w:t>o</w:t>
            </w:r>
            <w:r w:rsidRPr="002560CF">
              <w:rPr>
                <w:rFonts w:cs="Arial"/>
              </w:rPr>
              <w:t xml:space="preserve"> Nr. O3E-464 „Dėl Gamtinių dujų įmonių apskaitos atskyrimo ir sąnaudų paskirstymo reikalavimų aprašo patvirtinimo</w:t>
            </w:r>
            <w:r>
              <w:rPr>
                <w:rFonts w:cs="Arial"/>
              </w:rPr>
              <w:t>“ aktuali</w:t>
            </w:r>
            <w:r w:rsidR="00C22B63">
              <w:rPr>
                <w:rFonts w:cs="Arial"/>
              </w:rPr>
              <w:t>ą</w:t>
            </w:r>
            <w:r>
              <w:rPr>
                <w:rFonts w:cs="Arial"/>
              </w:rPr>
              <w:t xml:space="preserve"> redakcij</w:t>
            </w:r>
            <w:r w:rsidR="00C22B63">
              <w:rPr>
                <w:rFonts w:cs="Arial"/>
              </w:rPr>
              <w:t>ą.</w:t>
            </w:r>
          </w:p>
        </w:tc>
      </w:tr>
      <w:tr w:rsidR="00AF7BFF" w:rsidRPr="0071070B" w14:paraId="3D760993" w14:textId="77777777" w:rsidTr="44C32C44">
        <w:trPr>
          <w:trHeight w:val="282"/>
        </w:trPr>
        <w:tc>
          <w:tcPr>
            <w:tcW w:w="704" w:type="dxa"/>
          </w:tcPr>
          <w:p w14:paraId="05CBF343" w14:textId="77777777" w:rsidR="00AF7BFF" w:rsidRPr="0071070B" w:rsidRDefault="00AF7BFF" w:rsidP="006E69CE">
            <w:pPr>
              <w:pStyle w:val="Sraopastraipa"/>
              <w:tabs>
                <w:tab w:val="left" w:pos="540"/>
              </w:tabs>
              <w:spacing w:before="60" w:after="60"/>
              <w:ind w:left="360" w:firstLine="0"/>
              <w:rPr>
                <w:rFonts w:cs="Arial"/>
              </w:rPr>
            </w:pPr>
            <w:r>
              <w:rPr>
                <w:rFonts w:cs="Arial"/>
              </w:rPr>
              <w:lastRenderedPageBreak/>
              <w:t>2.</w:t>
            </w:r>
          </w:p>
        </w:tc>
        <w:tc>
          <w:tcPr>
            <w:tcW w:w="8987" w:type="dxa"/>
          </w:tcPr>
          <w:p w14:paraId="7C3FFA66" w14:textId="77777777" w:rsidR="00AF7BFF" w:rsidRPr="0071070B" w:rsidRDefault="00AF7BFF" w:rsidP="006E69CE">
            <w:pPr>
              <w:pStyle w:val="Sraopastraipa"/>
              <w:tabs>
                <w:tab w:val="left" w:pos="540"/>
              </w:tabs>
              <w:spacing w:before="60" w:after="60"/>
              <w:ind w:left="0" w:firstLine="0"/>
              <w:jc w:val="both"/>
              <w:rPr>
                <w:rFonts w:cs="Arial"/>
              </w:rPr>
            </w:pPr>
            <w:r w:rsidRPr="44C32C44">
              <w:rPr>
                <w:rFonts w:cs="Arial"/>
              </w:rPr>
              <w:t>Paslaugų teikėjas suteikęs Paslaugas papildomai teiks, Tarybai paprašius, paaiškinimus, susijusius su atlikta reguliuojamosios veiklos ataskaitų patikra, paaiškinimus pagrindžiančius duomenis ir dokumentus (LR Energetikos įstatymo 16</w:t>
            </w:r>
            <w:r w:rsidRPr="44C32C44">
              <w:rPr>
                <w:rFonts w:cs="Arial"/>
                <w:vertAlign w:val="superscript"/>
              </w:rPr>
              <w:t>1</w:t>
            </w:r>
            <w:r w:rsidRPr="44C32C44">
              <w:rPr>
                <w:rFonts w:cs="Arial"/>
              </w:rPr>
              <w:t xml:space="preserve"> straipsnio reikalavimai).</w:t>
            </w:r>
          </w:p>
        </w:tc>
      </w:tr>
    </w:tbl>
    <w:p w14:paraId="745A233E" w14:textId="77777777" w:rsidR="00AF7BFF" w:rsidRPr="008A22F9" w:rsidRDefault="00AF7BFF" w:rsidP="00AF7BFF">
      <w:pPr>
        <w:pStyle w:val="Sraopastraipa"/>
        <w:tabs>
          <w:tab w:val="left" w:pos="567"/>
        </w:tabs>
        <w:spacing w:before="60" w:after="60"/>
        <w:ind w:left="0" w:firstLine="0"/>
        <w:contextualSpacing w:val="0"/>
        <w:jc w:val="right"/>
        <w:rPr>
          <w:rFonts w:cs="Arial"/>
          <w:sz w:val="20"/>
          <w:szCs w:val="20"/>
        </w:rPr>
      </w:pPr>
    </w:p>
    <w:p w14:paraId="4106EF5E" w14:textId="77777777" w:rsidR="00AF7BFF" w:rsidRPr="008A22F9" w:rsidRDefault="00AF7BFF" w:rsidP="00AF7BFF">
      <w:pPr>
        <w:pStyle w:val="Sraopastraipa"/>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8A22F9">
        <w:rPr>
          <w:rStyle w:val="Laukeliai"/>
          <w:rFonts w:cs="Arial"/>
          <w:b/>
          <w:szCs w:val="20"/>
        </w:rPr>
        <w:t xml:space="preserve">PASLAUGŲ VYKDYMO TVARKA IR TERMINAI </w:t>
      </w:r>
    </w:p>
    <w:p w14:paraId="4219CE14" w14:textId="53FA998A" w:rsidR="00AF7BFF" w:rsidRPr="006F5690" w:rsidRDefault="00247A89" w:rsidP="00AF7BFF">
      <w:pPr>
        <w:pStyle w:val="Sraopastraipa"/>
        <w:numPr>
          <w:ilvl w:val="1"/>
          <w:numId w:val="3"/>
        </w:numPr>
        <w:tabs>
          <w:tab w:val="left" w:pos="567"/>
        </w:tabs>
        <w:spacing w:before="60" w:after="60"/>
        <w:ind w:left="0" w:hanging="11"/>
        <w:jc w:val="both"/>
        <w:rPr>
          <w:rFonts w:eastAsia="Calibri" w:cs="Arial"/>
          <w:sz w:val="20"/>
          <w:szCs w:val="20"/>
        </w:rPr>
      </w:pPr>
      <w:r>
        <w:rPr>
          <w:rFonts w:eastAsia="Calibri" w:cs="Arial"/>
          <w:sz w:val="20"/>
          <w:szCs w:val="20"/>
        </w:rPr>
        <w:t>P</w:t>
      </w:r>
      <w:r w:rsidR="00AF7BFF" w:rsidRPr="44C32C44">
        <w:rPr>
          <w:rFonts w:eastAsia="Calibri" w:cs="Arial"/>
          <w:sz w:val="20"/>
          <w:szCs w:val="20"/>
        </w:rPr>
        <w:t>aslaugų teikėjo  pareigos:</w:t>
      </w:r>
    </w:p>
    <w:p w14:paraId="7303A270" w14:textId="78C533FB" w:rsidR="00AF7BFF" w:rsidRPr="00F606AB" w:rsidRDefault="00AF7BFF" w:rsidP="00AF7BFF">
      <w:pPr>
        <w:pStyle w:val="Sraopastraipa"/>
        <w:numPr>
          <w:ilvl w:val="2"/>
          <w:numId w:val="3"/>
        </w:numPr>
        <w:tabs>
          <w:tab w:val="left" w:pos="851"/>
        </w:tabs>
        <w:spacing w:before="60" w:after="60"/>
        <w:ind w:left="426" w:hanging="11"/>
        <w:jc w:val="both"/>
        <w:rPr>
          <w:rFonts w:eastAsia="Calibri" w:cs="Arial"/>
          <w:sz w:val="20"/>
          <w:szCs w:val="20"/>
        </w:rPr>
      </w:pPr>
      <w:r w:rsidRPr="00F606AB">
        <w:rPr>
          <w:rFonts w:eastAsia="Calibri" w:cs="Arial"/>
          <w:sz w:val="20"/>
          <w:szCs w:val="20"/>
        </w:rPr>
        <w:t>Suteikti Paslaugas pagal Techninę specifikaciją ir Sutarties sąlygas</w:t>
      </w:r>
      <w:r w:rsidR="005C30B0">
        <w:rPr>
          <w:rFonts w:eastAsia="Calibri" w:cs="Arial"/>
          <w:sz w:val="20"/>
          <w:szCs w:val="20"/>
        </w:rPr>
        <w:t>;</w:t>
      </w:r>
    </w:p>
    <w:p w14:paraId="6D7BA656" w14:textId="2AA8A772" w:rsidR="00AF7BFF" w:rsidRPr="00F606AB" w:rsidRDefault="00AF7BFF" w:rsidP="00AF7BFF">
      <w:pPr>
        <w:pStyle w:val="Sraopastraipa"/>
        <w:numPr>
          <w:ilvl w:val="2"/>
          <w:numId w:val="3"/>
        </w:numPr>
        <w:tabs>
          <w:tab w:val="left" w:pos="851"/>
        </w:tabs>
        <w:spacing w:before="60" w:after="60"/>
        <w:ind w:left="426" w:hanging="11"/>
        <w:jc w:val="both"/>
        <w:rPr>
          <w:rFonts w:eastAsia="Calibri" w:cs="Arial"/>
          <w:sz w:val="20"/>
          <w:szCs w:val="20"/>
        </w:rPr>
      </w:pPr>
      <w:r w:rsidRPr="00F606AB">
        <w:rPr>
          <w:rFonts w:eastAsia="Calibri" w:cs="Arial"/>
          <w:sz w:val="20"/>
          <w:szCs w:val="20"/>
        </w:rPr>
        <w:t xml:space="preserve">per 10 kalendorinių dienų nuo Sutarties </w:t>
      </w:r>
      <w:r w:rsidR="007E7ED2">
        <w:rPr>
          <w:rFonts w:eastAsia="Calibri" w:cs="Arial"/>
          <w:sz w:val="20"/>
          <w:szCs w:val="20"/>
        </w:rPr>
        <w:t>įsigaliojimo</w:t>
      </w:r>
      <w:r w:rsidR="007E7ED2" w:rsidRPr="00F606AB">
        <w:rPr>
          <w:rFonts w:eastAsia="Calibri" w:cs="Arial"/>
          <w:sz w:val="20"/>
          <w:szCs w:val="20"/>
        </w:rPr>
        <w:t xml:space="preserve"> </w:t>
      </w:r>
      <w:r w:rsidRPr="00F606AB">
        <w:rPr>
          <w:rFonts w:eastAsia="Calibri" w:cs="Arial"/>
          <w:sz w:val="20"/>
          <w:szCs w:val="20"/>
        </w:rPr>
        <w:t>dienos, raštu informuo</w:t>
      </w:r>
      <w:r w:rsidR="005C30B0">
        <w:rPr>
          <w:rFonts w:eastAsia="Calibri" w:cs="Arial"/>
          <w:sz w:val="20"/>
          <w:szCs w:val="20"/>
        </w:rPr>
        <w:t>ti</w:t>
      </w:r>
      <w:r w:rsidRPr="00F606AB">
        <w:rPr>
          <w:rFonts w:eastAsia="Calibri" w:cs="Arial"/>
          <w:sz w:val="20"/>
          <w:szCs w:val="20"/>
        </w:rPr>
        <w:t xml:space="preserve"> Klientą apie paskirtą atsakingą specialistą – auditorių</w:t>
      </w:r>
      <w:r w:rsidR="005C30B0">
        <w:rPr>
          <w:rFonts w:eastAsia="Calibri" w:cs="Arial"/>
          <w:sz w:val="20"/>
          <w:szCs w:val="20"/>
        </w:rPr>
        <w:t>;</w:t>
      </w:r>
    </w:p>
    <w:p w14:paraId="3BA910A0" w14:textId="77777777" w:rsidR="00AF7BFF" w:rsidRPr="00F606AB" w:rsidRDefault="00AF7BFF" w:rsidP="00AF7BFF">
      <w:pPr>
        <w:pStyle w:val="Sraopastraipa"/>
        <w:numPr>
          <w:ilvl w:val="2"/>
          <w:numId w:val="3"/>
        </w:numPr>
        <w:tabs>
          <w:tab w:val="left" w:pos="851"/>
        </w:tabs>
        <w:spacing w:before="60" w:after="60"/>
        <w:ind w:left="426" w:hanging="11"/>
        <w:jc w:val="both"/>
        <w:rPr>
          <w:rFonts w:eastAsia="Calibri" w:cs="Arial"/>
          <w:sz w:val="20"/>
          <w:szCs w:val="20"/>
        </w:rPr>
      </w:pPr>
      <w:r w:rsidRPr="44C32C44">
        <w:rPr>
          <w:rFonts w:eastAsia="Calibri" w:cs="Arial"/>
          <w:sz w:val="20"/>
          <w:szCs w:val="20"/>
        </w:rPr>
        <w:t>Pateikti Paslaugas Klientui, t. y. Kliento Reguliuojamosios veiklos patikros ataskaitą apie faktinius pastebėjimus, susijusius su atliktomis sutartomis procedūromis, pagal Techninės specifikacijos nustatytus reikalavimus.</w:t>
      </w:r>
    </w:p>
    <w:p w14:paraId="5FEFACCE" w14:textId="77777777" w:rsidR="00AF7BFF" w:rsidRPr="00F606AB" w:rsidRDefault="00AF7BFF" w:rsidP="00AF7BFF">
      <w:pPr>
        <w:pStyle w:val="Sraopastraipa"/>
        <w:numPr>
          <w:ilvl w:val="2"/>
          <w:numId w:val="3"/>
        </w:numPr>
        <w:tabs>
          <w:tab w:val="left" w:pos="851"/>
        </w:tabs>
        <w:spacing w:before="60" w:after="60"/>
        <w:ind w:left="426" w:hanging="11"/>
        <w:jc w:val="both"/>
        <w:rPr>
          <w:rFonts w:eastAsia="Calibri" w:cs="Arial"/>
          <w:sz w:val="20"/>
          <w:szCs w:val="20"/>
        </w:rPr>
      </w:pPr>
      <w:r w:rsidRPr="00F606AB">
        <w:rPr>
          <w:rFonts w:eastAsia="Calibri" w:cs="Arial"/>
          <w:sz w:val="20"/>
          <w:szCs w:val="20"/>
        </w:rPr>
        <w:t>Dokumentuoti Paslaugų teikėjo atliktas Reguliuojamosios veiklos patikros procedūras ir saugoti darbo dokumentus pagal Techninės specifikacijos, Sutarties, Lietuvos Respublikos finansinių ataskaitų audito įstatymo ir kitų teisės aktų nustatytus reikalavimus.</w:t>
      </w:r>
    </w:p>
    <w:p w14:paraId="08C53D25" w14:textId="010402D7" w:rsidR="00AF7BFF" w:rsidRPr="00EC2EE6" w:rsidRDefault="00AF7BFF" w:rsidP="00AF7BFF">
      <w:pPr>
        <w:pStyle w:val="Sraopastraipa"/>
        <w:numPr>
          <w:ilvl w:val="1"/>
          <w:numId w:val="3"/>
        </w:numPr>
        <w:tabs>
          <w:tab w:val="left" w:pos="567"/>
        </w:tabs>
        <w:spacing w:before="60" w:after="60"/>
        <w:ind w:left="0" w:firstLine="0"/>
        <w:jc w:val="both"/>
        <w:rPr>
          <w:rFonts w:cs="Arial"/>
          <w:b/>
          <w:i/>
          <w:sz w:val="20"/>
          <w:szCs w:val="20"/>
        </w:rPr>
      </w:pPr>
      <w:r w:rsidRPr="44C32C44">
        <w:rPr>
          <w:rFonts w:cs="Arial"/>
          <w:sz w:val="20"/>
          <w:szCs w:val="20"/>
        </w:rPr>
        <w:t xml:space="preserve">Paslaugų atlikimo terminas: ne vėliau nei likus 10 (dešimt) kalendorinių dienų iki reguliuojamos veiklos ataskaitų pateikimo reguliuojančioms institucijoms termino, nustatyto reguliuojamos veiklos patikros objektą apibrėžiančiuose teisės aktuose. Jeigu viena iš </w:t>
      </w:r>
      <w:r w:rsidR="005844AB" w:rsidRPr="44C32C44">
        <w:rPr>
          <w:rFonts w:cs="Arial"/>
          <w:sz w:val="20"/>
          <w:szCs w:val="20"/>
        </w:rPr>
        <w:t>š</w:t>
      </w:r>
      <w:r w:rsidRPr="44C32C44">
        <w:rPr>
          <w:rFonts w:cs="Arial"/>
          <w:sz w:val="20"/>
          <w:szCs w:val="20"/>
        </w:rPr>
        <w:t>alių</w:t>
      </w:r>
      <w:r w:rsidR="005844AB" w:rsidRPr="44C32C44">
        <w:rPr>
          <w:rFonts w:cs="Arial"/>
          <w:sz w:val="20"/>
          <w:szCs w:val="20"/>
        </w:rPr>
        <w:t xml:space="preserve"> (Klientas arba Paslaugų teikėjas)</w:t>
      </w:r>
      <w:r w:rsidRPr="44C32C44">
        <w:rPr>
          <w:rFonts w:cs="Arial"/>
          <w:sz w:val="20"/>
          <w:szCs w:val="20"/>
        </w:rPr>
        <w:t xml:space="preserve">, dėl objektyvių priežasčių, kurios nepriklauso nuo jos, laiku neįvykdo savo įsipareigojimų, dėl ko Paslaugų atlikimo terminas yra atidedamas, privalo šį atidėjimą suderinti su Taryba bei informuoti kitą </w:t>
      </w:r>
      <w:r w:rsidR="005844AB" w:rsidRPr="44C32C44">
        <w:rPr>
          <w:rFonts w:cs="Arial"/>
          <w:sz w:val="20"/>
          <w:szCs w:val="20"/>
        </w:rPr>
        <w:t>š</w:t>
      </w:r>
      <w:r w:rsidRPr="44C32C44">
        <w:rPr>
          <w:rFonts w:cs="Arial"/>
          <w:sz w:val="20"/>
          <w:szCs w:val="20"/>
        </w:rPr>
        <w:t>alį.</w:t>
      </w:r>
    </w:p>
    <w:p w14:paraId="11C773E9" w14:textId="77777777" w:rsidR="00AF7BFF" w:rsidRPr="008A22F9" w:rsidRDefault="00AF7BFF" w:rsidP="00AF7BFF">
      <w:pPr>
        <w:spacing w:before="60" w:after="60"/>
        <w:ind w:firstLine="0"/>
        <w:jc w:val="both"/>
        <w:rPr>
          <w:rFonts w:cs="Arial"/>
          <w:b/>
          <w:i/>
          <w:sz w:val="20"/>
          <w:szCs w:val="20"/>
        </w:rPr>
      </w:pPr>
    </w:p>
    <w:p w14:paraId="2BB65F5A" w14:textId="77777777" w:rsidR="00AF7BFF" w:rsidRPr="008A22F9" w:rsidRDefault="00AF7BFF" w:rsidP="00AF7BFF">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8A22F9">
        <w:rPr>
          <w:rStyle w:val="Laukeliai"/>
          <w:rFonts w:cs="Arial"/>
          <w:b/>
          <w:szCs w:val="20"/>
        </w:rPr>
        <w:t>KOKYBĖ IR TRŪKUMŲ PAŠALINIMAS</w:t>
      </w:r>
    </w:p>
    <w:p w14:paraId="0E74D1E5" w14:textId="7AE457D6" w:rsidR="00AF7BFF" w:rsidRPr="003115AD" w:rsidRDefault="00AF7BFF" w:rsidP="00AF7BFF">
      <w:pPr>
        <w:pStyle w:val="Sraopastraipa"/>
        <w:numPr>
          <w:ilvl w:val="1"/>
          <w:numId w:val="4"/>
        </w:numPr>
        <w:tabs>
          <w:tab w:val="left" w:pos="567"/>
        </w:tabs>
        <w:spacing w:after="60"/>
        <w:ind w:left="0" w:firstLine="0"/>
        <w:jc w:val="both"/>
        <w:rPr>
          <w:rFonts w:cs="Arial"/>
          <w:i/>
          <w:iCs/>
          <w:color w:val="7F7F7F" w:themeColor="text1" w:themeTint="80"/>
          <w:sz w:val="20"/>
          <w:szCs w:val="20"/>
        </w:rPr>
      </w:pPr>
      <w:r w:rsidRPr="003115AD">
        <w:rPr>
          <w:rFonts w:cs="Arial"/>
          <w:sz w:val="20"/>
          <w:szCs w:val="20"/>
        </w:rPr>
        <w:t xml:space="preserve">Paslaugų teikėjas įsipareigoja atlyginti 100 proc. </w:t>
      </w:r>
      <w:r w:rsidR="00594CE0">
        <w:rPr>
          <w:rFonts w:cs="Arial"/>
          <w:sz w:val="20"/>
          <w:szCs w:val="20"/>
        </w:rPr>
        <w:t>P</w:t>
      </w:r>
      <w:r w:rsidRPr="003115AD">
        <w:rPr>
          <w:rFonts w:cs="Arial"/>
          <w:sz w:val="20"/>
          <w:szCs w:val="20"/>
        </w:rPr>
        <w:t xml:space="preserve">aslaugų teikimo </w:t>
      </w:r>
      <w:r w:rsidR="00594CE0">
        <w:rPr>
          <w:rFonts w:cs="Arial"/>
          <w:sz w:val="20"/>
          <w:szCs w:val="20"/>
        </w:rPr>
        <w:t>S</w:t>
      </w:r>
      <w:r w:rsidRPr="003115AD">
        <w:rPr>
          <w:rFonts w:cs="Arial"/>
          <w:sz w:val="20"/>
          <w:szCs w:val="20"/>
        </w:rPr>
        <w:t xml:space="preserve">utarties kainos </w:t>
      </w:r>
      <w:r w:rsidR="00594CE0">
        <w:rPr>
          <w:rFonts w:cs="Arial"/>
          <w:sz w:val="20"/>
          <w:szCs w:val="20"/>
        </w:rPr>
        <w:t>Klientui,</w:t>
      </w:r>
      <w:r w:rsidR="00594CE0" w:rsidRPr="003115AD">
        <w:rPr>
          <w:rFonts w:cs="Arial"/>
          <w:sz w:val="20"/>
          <w:szCs w:val="20"/>
        </w:rPr>
        <w:t xml:space="preserve"> </w:t>
      </w:r>
      <w:r w:rsidRPr="003115AD">
        <w:rPr>
          <w:rFonts w:cs="Arial"/>
          <w:sz w:val="20"/>
          <w:szCs w:val="20"/>
        </w:rPr>
        <w:t>kai Taryba nepripažįsta reguliuojamosios veiklos ataskaitų patikros sąnaudų būtinosiomis sąnaudomis pagal Lietuvos Respublikos energetikos įstatymo 16</w:t>
      </w:r>
      <w:r w:rsidRPr="006C4CA0">
        <w:rPr>
          <w:rFonts w:cs="Arial"/>
          <w:sz w:val="20"/>
          <w:szCs w:val="20"/>
          <w:vertAlign w:val="superscript"/>
        </w:rPr>
        <w:t>1</w:t>
      </w:r>
      <w:r w:rsidRPr="003115AD">
        <w:rPr>
          <w:rFonts w:cs="Arial"/>
          <w:sz w:val="20"/>
          <w:szCs w:val="20"/>
        </w:rPr>
        <w:t xml:space="preserve"> punktą „&lt;...&gt; Jeigu Taryba turi informacijos ar Tarybai kyla pagrįstų įtarimų dėl netinkamai atliktos reguliuojamosios veiklos ataskaitų patikros ir (ar) reguliavimo apskaitos sistemos patikros, Vyriausybės įgaliota atlikti auditorių ir audito įmonių viešąją priežiūrą įstaiga pagal Finansinių ataskaitų audito įstatymą atlieka reguliuojamosios veiklos ataskaitų patikros ir (ar) reguliavimo apskaitos sistemos patikros kokybės tyrimą (toliau – reguliuojamosios veiklos patikros kokybės tyrimas) ir parengia reguliuojamosios veiklos patikros kokybės tyrimo ataskaitą. Jeigu reguliuojamosios veiklos patikros kokybės tyrimo ataskaitoje nurodyta, kad auditorius, audito įmonė, atlikdami atitinkamą patikrą, nesilaikė tokiai patikrai techninėje užduotyje nurodytų taikyti profesinių standartų arba nurodytų tarptautinių audito standartų, kaip tai yra nustatyta Finansinių ataskaitų audito įstatymo 52</w:t>
      </w:r>
      <w:r w:rsidRPr="006C4CA0">
        <w:rPr>
          <w:rFonts w:cs="Arial"/>
          <w:sz w:val="20"/>
          <w:szCs w:val="20"/>
          <w:vertAlign w:val="superscript"/>
        </w:rPr>
        <w:t>1</w:t>
      </w:r>
      <w:r w:rsidRPr="003115AD">
        <w:rPr>
          <w:rFonts w:cs="Arial"/>
          <w:sz w:val="20"/>
          <w:szCs w:val="20"/>
        </w:rPr>
        <w:t xml:space="preserve"> straipsnio 3 dalyje, tos patikros sąnaudos negali būti pripažintos būtinosiomis nustatant valstybės reguliuojamas kainas ir Taryba turi teisę įpareigoti energetikos įmonę ne vėliau kaip per 6 mėnesius atlikti pakartotinę reguliuojamosios veiklos ataskaitų patikrą ir (ar) pakartotinę reguliavimo apskaitos sistemos patikrą šio įstatymo nustatyta tvarka. &lt;...&gt;“.</w:t>
      </w:r>
    </w:p>
    <w:p w14:paraId="32A4FBA2" w14:textId="77777777" w:rsidR="00AF7BFF" w:rsidRDefault="00AF7BFF" w:rsidP="00AF7BFF">
      <w:pPr>
        <w:spacing w:before="60" w:after="60"/>
        <w:ind w:left="284" w:firstLine="0"/>
        <w:jc w:val="both"/>
        <w:rPr>
          <w:rFonts w:cs="Arial"/>
          <w:i/>
          <w:color w:val="7F7F7F" w:themeColor="text1" w:themeTint="80"/>
          <w:sz w:val="20"/>
          <w:szCs w:val="20"/>
        </w:rPr>
      </w:pPr>
    </w:p>
    <w:p w14:paraId="7E564D97" w14:textId="77777777" w:rsidR="00AF7BFF" w:rsidRPr="008A22F9" w:rsidRDefault="00AF7BFF" w:rsidP="00AF7BFF">
      <w:pPr>
        <w:pStyle w:val="Sraopastraipa"/>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8A22F9">
        <w:rPr>
          <w:rStyle w:val="Laukeliai"/>
          <w:rFonts w:cs="Arial"/>
          <w:b/>
          <w:szCs w:val="20"/>
        </w:rPr>
        <w:t>APMOKĖJIMO SĄLYGOS</w:t>
      </w:r>
    </w:p>
    <w:p w14:paraId="4FEB8E98" w14:textId="77777777" w:rsidR="00AF7BFF" w:rsidRPr="008A22F9" w:rsidRDefault="00AF7BFF" w:rsidP="00AF7BFF">
      <w:pPr>
        <w:pStyle w:val="Sraopastraipa"/>
        <w:numPr>
          <w:ilvl w:val="1"/>
          <w:numId w:val="5"/>
        </w:numPr>
        <w:tabs>
          <w:tab w:val="left" w:pos="0"/>
          <w:tab w:val="left" w:pos="426"/>
        </w:tabs>
        <w:spacing w:before="60" w:after="60"/>
        <w:ind w:left="0" w:firstLine="0"/>
        <w:jc w:val="both"/>
        <w:rPr>
          <w:rFonts w:cs="Arial"/>
          <w:sz w:val="20"/>
          <w:szCs w:val="20"/>
        </w:rPr>
      </w:pPr>
      <w:bookmarkStart w:id="4" w:name="_Hlk101435639"/>
      <w:r w:rsidRPr="008A22F9">
        <w:rPr>
          <w:rFonts w:cs="Arial"/>
          <w:sz w:val="20"/>
          <w:szCs w:val="20"/>
        </w:rPr>
        <w:t xml:space="preserve">Klientas sumoka Paslaugų teikėjui už </w:t>
      </w:r>
      <w:bookmarkStart w:id="5" w:name="_Hlk34737709"/>
      <w:sdt>
        <w:sdtPr>
          <w:rPr>
            <w:rFonts w:cs="Arial"/>
            <w:sz w:val="20"/>
            <w:szCs w:val="20"/>
          </w:rPr>
          <w:id w:val="696968841"/>
          <w:placeholder>
            <w:docPart w:val="AE268BA798F34A86BB7B70D7A9D573B0"/>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faktiškai</w:t>
          </w:r>
        </w:sdtContent>
      </w:sdt>
      <w:bookmarkEnd w:id="5"/>
      <w:r w:rsidRPr="008A22F9">
        <w:rPr>
          <w:rFonts w:cs="Arial"/>
          <w:color w:val="FF0000"/>
          <w:sz w:val="20"/>
          <w:szCs w:val="20"/>
        </w:rPr>
        <w:t xml:space="preserve"> </w:t>
      </w:r>
      <w:r w:rsidRPr="008A22F9">
        <w:rPr>
          <w:rFonts w:cs="Arial"/>
          <w:sz w:val="20"/>
          <w:szCs w:val="20"/>
        </w:rPr>
        <w:t xml:space="preserve">suteiktas kokybiškas Paslaugas </w:t>
      </w:r>
      <w:r w:rsidRPr="00803DE2">
        <w:rPr>
          <w:rFonts w:cs="Arial"/>
          <w:sz w:val="20"/>
          <w:szCs w:val="20"/>
        </w:rPr>
        <w:t xml:space="preserve">per </w:t>
      </w:r>
      <w:bookmarkStart w:id="6" w:name="_Hlk34735528"/>
      <w:sdt>
        <w:sdtPr>
          <w:rPr>
            <w:rFonts w:cs="Arial"/>
            <w:bCs/>
            <w:sz w:val="20"/>
            <w:szCs w:val="20"/>
          </w:rPr>
          <w:id w:val="-517164039"/>
          <w:placeholder>
            <w:docPart w:val="9146A07240944A41A087CB2ED492CD07"/>
          </w:placeholder>
          <w:text/>
        </w:sdtPr>
        <w:sdtEndPr/>
        <w:sdtContent>
          <w:r w:rsidRPr="00803DE2">
            <w:rPr>
              <w:rFonts w:cs="Arial"/>
              <w:bCs/>
              <w:sz w:val="20"/>
              <w:szCs w:val="20"/>
            </w:rPr>
            <w:t>30</w:t>
          </w:r>
        </w:sdtContent>
      </w:sdt>
      <w:r w:rsidRPr="00803DE2">
        <w:rPr>
          <w:rFonts w:eastAsia="Calibri" w:cs="Arial"/>
          <w:bCs/>
          <w:sz w:val="20"/>
          <w:szCs w:val="20"/>
        </w:rPr>
        <w:t xml:space="preserve"> (trisdešimt) </w:t>
      </w:r>
      <w:sdt>
        <w:sdtPr>
          <w:rPr>
            <w:rFonts w:cs="Arial"/>
            <w:sz w:val="20"/>
            <w:szCs w:val="20"/>
          </w:rPr>
          <w:id w:val="-1290968696"/>
          <w:placeholder>
            <w:docPart w:val="52FB81B0A4114CBEB07C00A48B4933B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803DE2">
            <w:rPr>
              <w:rFonts w:cs="Arial"/>
              <w:sz w:val="20"/>
              <w:szCs w:val="20"/>
            </w:rPr>
            <w:t>dienų</w:t>
          </w:r>
        </w:sdtContent>
      </w:sdt>
      <w:bookmarkEnd w:id="6"/>
      <w:r w:rsidRPr="008A22F9">
        <w:rPr>
          <w:rFonts w:cs="Arial"/>
          <w:sz w:val="20"/>
          <w:szCs w:val="20"/>
        </w:rPr>
        <w:t xml:space="preserve"> nuo Paslaugų rezultato perdavimo - priėmimo akto pasirašymo ir Sąskaitos gavimo dienos.</w:t>
      </w:r>
    </w:p>
    <w:p w14:paraId="1ACA370F" w14:textId="77777777" w:rsidR="00AF7BFF" w:rsidRPr="008A22F9" w:rsidRDefault="00AF7BFF" w:rsidP="00AF7BFF">
      <w:pPr>
        <w:pStyle w:val="Sraopastraipa"/>
        <w:tabs>
          <w:tab w:val="left" w:pos="0"/>
          <w:tab w:val="left" w:pos="426"/>
        </w:tabs>
        <w:spacing w:before="60" w:after="60"/>
        <w:ind w:left="0" w:firstLine="0"/>
        <w:contextualSpacing w:val="0"/>
        <w:jc w:val="both"/>
        <w:rPr>
          <w:rFonts w:cs="Arial"/>
          <w:sz w:val="20"/>
          <w:szCs w:val="20"/>
        </w:rPr>
      </w:pPr>
    </w:p>
    <w:bookmarkEnd w:id="4"/>
    <w:p w14:paraId="5AAF0C1F" w14:textId="77777777" w:rsidR="00AF7BFF" w:rsidRPr="008A22F9" w:rsidRDefault="00AF7BFF" w:rsidP="00AF7BFF">
      <w:pPr>
        <w:pStyle w:val="Sraopastraipa"/>
        <w:numPr>
          <w:ilvl w:val="0"/>
          <w:numId w:val="8"/>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8A22F9">
        <w:rPr>
          <w:rStyle w:val="Laukeliai"/>
          <w:rFonts w:cs="Arial"/>
          <w:b/>
          <w:szCs w:val="20"/>
        </w:rPr>
        <w:t>KARTU SU TEIKIAMOMIS PASLAUGOMIS PATEIKIAMI DOKUMENTAI</w:t>
      </w:r>
    </w:p>
    <w:p w14:paraId="0870DAA8" w14:textId="3150016E" w:rsidR="00AF7BFF" w:rsidRPr="00791C4F" w:rsidRDefault="00AF7BFF" w:rsidP="00AF7BFF">
      <w:pPr>
        <w:pStyle w:val="Sraopastraipa"/>
        <w:numPr>
          <w:ilvl w:val="1"/>
          <w:numId w:val="7"/>
        </w:numPr>
        <w:tabs>
          <w:tab w:val="left" w:pos="540"/>
        </w:tabs>
        <w:spacing w:before="60" w:after="60"/>
        <w:ind w:left="0" w:firstLine="0"/>
        <w:jc w:val="both"/>
        <w:rPr>
          <w:rStyle w:val="Laukeliai"/>
          <w:rFonts w:cs="Arial"/>
          <w:szCs w:val="20"/>
        </w:rPr>
      </w:pPr>
      <w:r w:rsidRPr="00791C4F">
        <w:rPr>
          <w:rStyle w:val="Laukeliai"/>
          <w:rFonts w:cs="Arial"/>
          <w:szCs w:val="20"/>
        </w:rPr>
        <w:t xml:space="preserve">Paslaugų teikėjas pateikia dokumentus, </w:t>
      </w:r>
      <w:r w:rsidR="00E928CD">
        <w:rPr>
          <w:rStyle w:val="Laukeliai"/>
          <w:rFonts w:cs="Arial"/>
          <w:szCs w:val="20"/>
        </w:rPr>
        <w:t xml:space="preserve">vadovaujantis teisės aktais, kurie </w:t>
      </w:r>
      <w:r w:rsidRPr="00791C4F">
        <w:rPr>
          <w:rStyle w:val="Laukeliai"/>
          <w:rFonts w:cs="Arial"/>
          <w:szCs w:val="20"/>
        </w:rPr>
        <w:t>nurodyt</w:t>
      </w:r>
      <w:r w:rsidR="00E928CD">
        <w:rPr>
          <w:rStyle w:val="Laukeliai"/>
          <w:rFonts w:cs="Arial"/>
          <w:szCs w:val="20"/>
        </w:rPr>
        <w:t>i</w:t>
      </w:r>
      <w:r w:rsidRPr="00791C4F">
        <w:rPr>
          <w:rStyle w:val="Laukeliai"/>
          <w:rFonts w:cs="Arial"/>
          <w:szCs w:val="20"/>
        </w:rPr>
        <w:t xml:space="preserve"> 5.1.3. punkto</w:t>
      </w:r>
      <w:r w:rsidR="00011963">
        <w:rPr>
          <w:rStyle w:val="Laukeliai"/>
          <w:rFonts w:cs="Arial"/>
          <w:szCs w:val="20"/>
        </w:rPr>
        <w:t xml:space="preserve"> </w:t>
      </w:r>
      <w:r w:rsidR="00011963">
        <w:rPr>
          <w:rStyle w:val="Laukeliai"/>
          <w:rFonts w:cs="Arial"/>
          <w:szCs w:val="20"/>
          <w:lang w:val="en-US"/>
        </w:rPr>
        <w:t>1 dal</w:t>
      </w:r>
      <w:r w:rsidR="00E928CD">
        <w:rPr>
          <w:rStyle w:val="Laukeliai"/>
          <w:rFonts w:cs="Arial"/>
          <w:szCs w:val="20"/>
          <w:lang w:val="en-US"/>
        </w:rPr>
        <w:t>yje.</w:t>
      </w:r>
    </w:p>
    <w:p w14:paraId="6C8106E4" w14:textId="77777777" w:rsidR="00AF7BFF" w:rsidRPr="008A22F9" w:rsidRDefault="00AF7BFF" w:rsidP="00AF7BFF">
      <w:pPr>
        <w:tabs>
          <w:tab w:val="left" w:pos="567"/>
        </w:tabs>
        <w:spacing w:before="60" w:after="60"/>
        <w:ind w:firstLine="0"/>
        <w:jc w:val="both"/>
        <w:rPr>
          <w:rStyle w:val="Laukeliai"/>
          <w:rFonts w:cs="Arial"/>
          <w:szCs w:val="20"/>
        </w:rPr>
      </w:pPr>
    </w:p>
    <w:p w14:paraId="2CF24AF2" w14:textId="77777777" w:rsidR="00AF7BFF" w:rsidRPr="008A22F9" w:rsidRDefault="00AF7BFF" w:rsidP="00AF7BFF">
      <w:pPr>
        <w:pStyle w:val="Sraopastraipa"/>
        <w:numPr>
          <w:ilvl w:val="0"/>
          <w:numId w:val="7"/>
        </w:numPr>
        <w:pBdr>
          <w:top w:val="single" w:sz="8" w:space="1" w:color="auto"/>
          <w:bottom w:val="single" w:sz="8" w:space="1" w:color="auto"/>
        </w:pBdr>
        <w:shd w:val="clear" w:color="auto" w:fill="D9D9D9" w:themeFill="background1" w:themeFillShade="D9"/>
        <w:tabs>
          <w:tab w:val="left" w:pos="426"/>
        </w:tabs>
        <w:spacing w:before="60" w:after="60"/>
        <w:rPr>
          <w:rFonts w:eastAsia="Arial" w:cs="Arial"/>
          <w:b/>
          <w:bCs/>
          <w:sz w:val="20"/>
          <w:szCs w:val="20"/>
        </w:rPr>
      </w:pPr>
      <w:r w:rsidRPr="008A22F9">
        <w:rPr>
          <w:rFonts w:cs="Arial"/>
          <w:b/>
          <w:sz w:val="20"/>
          <w:szCs w:val="20"/>
        </w:rPr>
        <w:t xml:space="preserve"> </w:t>
      </w:r>
      <w:r w:rsidRPr="008A22F9">
        <w:rPr>
          <w:rFonts w:eastAsia="Arial" w:cs="Arial"/>
          <w:b/>
          <w:bCs/>
          <w:sz w:val="20"/>
          <w:szCs w:val="20"/>
        </w:rPr>
        <w:t>KITI REIKALAVIMAI</w:t>
      </w:r>
    </w:p>
    <w:p w14:paraId="6631F1F7" w14:textId="650C5E2E" w:rsidR="00AF7BFF" w:rsidRPr="0064642C" w:rsidRDefault="00AF7BFF" w:rsidP="00AF7BFF">
      <w:pPr>
        <w:pStyle w:val="Sraopastraipa"/>
        <w:numPr>
          <w:ilvl w:val="1"/>
          <w:numId w:val="7"/>
        </w:numPr>
        <w:tabs>
          <w:tab w:val="left" w:pos="567"/>
        </w:tabs>
        <w:spacing w:before="60" w:after="60"/>
        <w:jc w:val="both"/>
        <w:rPr>
          <w:rStyle w:val="Laukeliai"/>
          <w:rFonts w:cs="Arial"/>
          <w:szCs w:val="20"/>
        </w:rPr>
      </w:pPr>
      <w:r w:rsidRPr="00FA740D">
        <w:rPr>
          <w:rStyle w:val="Laukeliai"/>
          <w:rFonts w:cs="Arial"/>
          <w:szCs w:val="20"/>
        </w:rPr>
        <w:t>Atsižvelgiant į Lietuvos Respublikos audito įstatymą bei NASDAQ OMX Vilnius listinguojamų bendrovių valdymo kodeksą ir vadovaujantis AB „Ignitis grupė“ Audito komiteto sprendimu, Tiekėjui keliamas toks nepriklausomumo reikalavimas - Tiekėjas, kuris yra pasirašęs su AB „Ignitis grupė“ ir (arba) jos tiesiogiai ar netiesiogiai valdomomis įmonėmis galiojančios sutartį (-is) dėl finansinio audito paslaugų teikimo, privalo iš anksto</w:t>
      </w:r>
      <w:r w:rsidRPr="0064642C">
        <w:rPr>
          <w:rStyle w:val="Laukeliai"/>
          <w:rFonts w:cs="Arial"/>
          <w:szCs w:val="20"/>
        </w:rPr>
        <w:t xml:space="preserve">, t. y. ne vėliau kaip prieš 5 (penkias) darbo dienas iki Pirminių pasiūlymų pateikimo dienos, </w:t>
      </w:r>
      <w:r w:rsidRPr="0064642C">
        <w:rPr>
          <w:rStyle w:val="Laukeliai"/>
          <w:rFonts w:cs="Arial"/>
          <w:szCs w:val="20"/>
        </w:rPr>
        <w:lastRenderedPageBreak/>
        <w:t xml:space="preserve">raštu kreiptis į Audito komitetą (el. paštu </w:t>
      </w:r>
      <w:hyperlink r:id="rId10" w:history="1">
        <w:r w:rsidRPr="0064642C">
          <w:rPr>
            <w:rStyle w:val="Hipersaitas"/>
            <w:rFonts w:cs="Arial"/>
            <w:sz w:val="20"/>
            <w:szCs w:val="20"/>
          </w:rPr>
          <w:t>grupe@ignitis.lt</w:t>
        </w:r>
      </w:hyperlink>
      <w:r w:rsidRPr="0064642C">
        <w:rPr>
          <w:rStyle w:val="Laukeliai"/>
          <w:rFonts w:cs="Arial"/>
          <w:szCs w:val="20"/>
        </w:rPr>
        <w:t xml:space="preserve">, įtraukiant į gavėjus ir kontaktinį asmenį - </w:t>
      </w:r>
      <w:r w:rsidR="002F36A8" w:rsidRPr="0064642C">
        <w:rPr>
          <w:rStyle w:val="Laukeliai"/>
          <w:rFonts w:cs="Arial"/>
          <w:szCs w:val="20"/>
        </w:rPr>
        <w:t>ronalda.arieskiene</w:t>
      </w:r>
      <w:r w:rsidRPr="0064642C">
        <w:rPr>
          <w:rStyle w:val="Laukeliai"/>
          <w:rFonts w:cs="Arial"/>
          <w:szCs w:val="20"/>
        </w:rPr>
        <w:t>@eso.lt). Gavus neigiamą Audito komiteto sprendimą dalyvavimas Pirkime dėl Paslaugų teikimo negalimas.</w:t>
      </w:r>
    </w:p>
    <w:p w14:paraId="251C7895" w14:textId="77777777" w:rsidR="00AF7BFF" w:rsidRPr="00FA740D" w:rsidRDefault="00AF7BFF" w:rsidP="00AF7BFF">
      <w:pPr>
        <w:pStyle w:val="Sraopastraipa"/>
        <w:numPr>
          <w:ilvl w:val="1"/>
          <w:numId w:val="7"/>
        </w:numPr>
        <w:tabs>
          <w:tab w:val="left" w:pos="567"/>
        </w:tabs>
        <w:spacing w:before="60" w:after="60"/>
        <w:jc w:val="both"/>
        <w:rPr>
          <w:rStyle w:val="Laukeliai"/>
          <w:rFonts w:cs="Arial"/>
          <w:szCs w:val="20"/>
        </w:rPr>
      </w:pPr>
      <w:r w:rsidRPr="00FA740D">
        <w:rPr>
          <w:rStyle w:val="Laukeliai"/>
          <w:rFonts w:cs="Arial"/>
          <w:szCs w:val="20"/>
        </w:rPr>
        <w:t>Audito komitetui pateikiama:</w:t>
      </w:r>
    </w:p>
    <w:p w14:paraId="504ABC87" w14:textId="77777777" w:rsidR="00AF7BFF" w:rsidRPr="00FA740D" w:rsidRDefault="00AF7BFF" w:rsidP="00AF7BFF">
      <w:pPr>
        <w:pStyle w:val="Sraopastraipa"/>
        <w:numPr>
          <w:ilvl w:val="2"/>
          <w:numId w:val="7"/>
        </w:numPr>
        <w:tabs>
          <w:tab w:val="left" w:pos="567"/>
        </w:tabs>
        <w:spacing w:before="60" w:after="60"/>
        <w:jc w:val="both"/>
        <w:rPr>
          <w:rStyle w:val="Laukeliai"/>
          <w:rFonts w:cs="Arial"/>
          <w:szCs w:val="20"/>
        </w:rPr>
      </w:pPr>
      <w:r w:rsidRPr="00FA740D">
        <w:rPr>
          <w:rStyle w:val="Laukeliai"/>
          <w:rFonts w:cs="Arial"/>
          <w:szCs w:val="20"/>
        </w:rPr>
        <w:t>informacija apie su AB „Ignitis grupė“ ir (ar) jos tiesiogiai ar netiesiogiai valdomomis įmonėmis pasirašytas galiojančios sutartį (-is) dėl finansinio audito paslaugų teikimo;</w:t>
      </w:r>
    </w:p>
    <w:p w14:paraId="5E2F5D0F" w14:textId="77777777" w:rsidR="00AF7BFF" w:rsidRPr="001C0C41" w:rsidRDefault="00AF7BFF" w:rsidP="00AF7BFF">
      <w:pPr>
        <w:pStyle w:val="Sraopastraipa"/>
        <w:numPr>
          <w:ilvl w:val="2"/>
          <w:numId w:val="7"/>
        </w:numPr>
        <w:tabs>
          <w:tab w:val="left" w:pos="567"/>
        </w:tabs>
        <w:spacing w:before="60" w:after="60"/>
        <w:jc w:val="both"/>
        <w:rPr>
          <w:rStyle w:val="Laukeliai"/>
          <w:rFonts w:cs="Arial"/>
          <w:szCs w:val="20"/>
        </w:rPr>
      </w:pPr>
      <w:r w:rsidRPr="001C0C41">
        <w:rPr>
          <w:rStyle w:val="Laukeliai"/>
          <w:rFonts w:cs="Arial"/>
          <w:szCs w:val="20"/>
        </w:rPr>
        <w:t>Informacija, kokių Paslaugų pirkime Paslaugų teikėjas ketina dalyvauti;</w:t>
      </w:r>
    </w:p>
    <w:p w14:paraId="5A11F65E" w14:textId="77777777" w:rsidR="00AF7BFF" w:rsidRPr="001C0C41" w:rsidRDefault="00AF7BFF" w:rsidP="00AF7BFF">
      <w:pPr>
        <w:pStyle w:val="Sraopastraipa"/>
        <w:numPr>
          <w:ilvl w:val="2"/>
          <w:numId w:val="7"/>
        </w:numPr>
        <w:tabs>
          <w:tab w:val="left" w:pos="567"/>
        </w:tabs>
        <w:spacing w:before="60" w:after="60"/>
        <w:jc w:val="both"/>
        <w:rPr>
          <w:rStyle w:val="Laukeliai"/>
          <w:rFonts w:cs="Arial"/>
          <w:szCs w:val="20"/>
        </w:rPr>
      </w:pPr>
      <w:r w:rsidRPr="001C0C41">
        <w:rPr>
          <w:rStyle w:val="Laukeliai"/>
          <w:rFonts w:cs="Arial"/>
          <w:szCs w:val="20"/>
        </w:rPr>
        <w:t>Detalus šių Paslaugų aprašymas, numatoma šių paslaugų apimtis, taip pat argumentai, kodėl planuojamos teikti Paslaugos nėra priskiriamos prie draudžiamų paslaugų ir šių paslaugų teikimas nesukeltų grėsmės Paslaugų teikėjo nepriklausomumui.</w:t>
      </w:r>
    </w:p>
    <w:p w14:paraId="7E255FE4" w14:textId="77777777" w:rsidR="00AF7BFF" w:rsidRPr="00E261C0" w:rsidRDefault="00AF7BFF" w:rsidP="00AF7BFF">
      <w:pPr>
        <w:pStyle w:val="Sraopastraipa"/>
        <w:numPr>
          <w:ilvl w:val="1"/>
          <w:numId w:val="7"/>
        </w:numPr>
        <w:tabs>
          <w:tab w:val="left" w:pos="567"/>
        </w:tabs>
        <w:spacing w:before="60" w:after="60"/>
        <w:jc w:val="both"/>
        <w:rPr>
          <w:rStyle w:val="Laukeliai"/>
          <w:rFonts w:cs="Arial"/>
          <w:i/>
          <w:szCs w:val="20"/>
          <w:shd w:val="clear" w:color="auto" w:fill="D9D9D9" w:themeFill="background1" w:themeFillShade="D9"/>
        </w:rPr>
      </w:pPr>
      <w:r w:rsidRPr="00E261C0">
        <w:rPr>
          <w:rStyle w:val="Laukeliai"/>
          <w:rFonts w:cs="Arial"/>
          <w:szCs w:val="20"/>
        </w:rPr>
        <w:t>Jei Paslaugų teikėjas yra pasirašęs su AB „Ignitis grupė“ ir (arba) jos tiesiogiai ar netiesiogiai valdomomis įmonėmis galiojančią (-ias) sutartį (-is) dėl finansinio audito paslaugų teikimo</w:t>
      </w:r>
      <w:r w:rsidRPr="00E261C0">
        <w:rPr>
          <w:rStyle w:val="Laukeliai"/>
          <w:rFonts w:cs="Arial"/>
          <w:b/>
          <w:bCs/>
          <w:szCs w:val="20"/>
        </w:rPr>
        <w:t>, kartu su Pasiūlymu Paslaugų teikėjas privalo pateikti: AB „Ignitis grupė“ Audito komiteto teigiamą sprendimą dėl Tiekėjo nepriklausomumo pagal nurodytą reikalavimą.</w:t>
      </w:r>
    </w:p>
    <w:p w14:paraId="7ADCB5AB" w14:textId="77777777" w:rsidR="00AF7BFF" w:rsidRPr="008A22F9" w:rsidRDefault="00AF7BFF" w:rsidP="00AF7BFF">
      <w:pPr>
        <w:pStyle w:val="Sraopastraipa"/>
        <w:shd w:val="clear" w:color="auto" w:fill="FFFFFF" w:themeFill="background1"/>
        <w:spacing w:before="60" w:after="60"/>
        <w:ind w:left="644" w:firstLine="0"/>
        <w:jc w:val="both"/>
        <w:rPr>
          <w:rFonts w:cs="Arial"/>
          <w:i/>
          <w:sz w:val="20"/>
          <w:szCs w:val="20"/>
          <w:shd w:val="clear" w:color="auto" w:fill="D9D9D9" w:themeFill="background1" w:themeFillShade="D9"/>
        </w:rPr>
      </w:pPr>
    </w:p>
    <w:bookmarkEnd w:id="0"/>
    <w:bookmarkEnd w:id="1"/>
    <w:p w14:paraId="2473532D" w14:textId="77777777" w:rsidR="0049054E" w:rsidRDefault="0049054E"/>
    <w:sectPr w:rsidR="0049054E">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C2528" w14:textId="77777777" w:rsidR="00BB49D0" w:rsidRDefault="00BB49D0" w:rsidP="00AF7BFF">
      <w:r>
        <w:separator/>
      </w:r>
    </w:p>
  </w:endnote>
  <w:endnote w:type="continuationSeparator" w:id="0">
    <w:p w14:paraId="585D6199" w14:textId="77777777" w:rsidR="00BB49D0" w:rsidRDefault="00BB49D0" w:rsidP="00AF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EC3F0" w14:textId="77777777" w:rsidR="00BB49D0" w:rsidRDefault="00BB49D0" w:rsidP="00AF7BFF">
      <w:r>
        <w:separator/>
      </w:r>
    </w:p>
  </w:footnote>
  <w:footnote w:type="continuationSeparator" w:id="0">
    <w:p w14:paraId="02618D30" w14:textId="77777777" w:rsidR="00BB49D0" w:rsidRDefault="00BB49D0" w:rsidP="00AF7BFF">
      <w:r>
        <w:continuationSeparator/>
      </w:r>
    </w:p>
  </w:footnote>
  <w:footnote w:id="1">
    <w:p w14:paraId="33BC2034" w14:textId="77777777" w:rsidR="00AF7BFF" w:rsidRPr="001A1D3F" w:rsidRDefault="00AF7BFF" w:rsidP="00AF7BFF">
      <w:pPr>
        <w:pStyle w:val="Puslapioinaostekstas"/>
      </w:pPr>
      <w:r w:rsidRPr="001A1D3F">
        <w:rPr>
          <w:rStyle w:val="Puslapioinaosnuoroda"/>
        </w:rPr>
        <w:footnoteRef/>
      </w:r>
      <w:r w:rsidRPr="001A1D3F">
        <w:t xml:space="preserve"> </w:t>
      </w:r>
      <w:r w:rsidRPr="002A605C">
        <w:rPr>
          <w:rFonts w:cs="Arial"/>
          <w:sz w:val="16"/>
          <w:szCs w:val="16"/>
        </w:rPr>
        <w:t xml:space="preserve">Kai nurodytas tikslus Paslaugų </w:t>
      </w:r>
      <w:r w:rsidRPr="002A605C">
        <w:rPr>
          <w:rFonts w:cs="Arial"/>
          <w:sz w:val="16"/>
          <w:szCs w:val="16"/>
          <w:u w:val="single"/>
        </w:rPr>
        <w:t>kiekis</w:t>
      </w:r>
      <w:r w:rsidRPr="002A605C">
        <w:rPr>
          <w:rFonts w:cs="Arial"/>
          <w:sz w:val="16"/>
          <w:szCs w:val="16"/>
        </w:rPr>
        <w:t>, Klientas įsipareigoja išpirkti visą nurodytą paslaugų kiekį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22421" w14:textId="1EAFFCD5" w:rsidR="00AF7BFF" w:rsidRDefault="00AF7BF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7E027" w14:textId="49F56B63" w:rsidR="00AF7BFF" w:rsidRDefault="00AF7BF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B6F38" w14:textId="63F27A5D" w:rsidR="00AF7BFF" w:rsidRDefault="00AF7B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18A464D"/>
    <w:multiLevelType w:val="multilevel"/>
    <w:tmpl w:val="6508582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27625A9"/>
    <w:multiLevelType w:val="multilevel"/>
    <w:tmpl w:val="B812F91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480614106">
    <w:abstractNumId w:val="5"/>
  </w:num>
  <w:num w:numId="2" w16cid:durableId="1512717274">
    <w:abstractNumId w:val="0"/>
  </w:num>
  <w:num w:numId="3" w16cid:durableId="988243807">
    <w:abstractNumId w:val="6"/>
  </w:num>
  <w:num w:numId="4" w16cid:durableId="101459326">
    <w:abstractNumId w:val="2"/>
  </w:num>
  <w:num w:numId="5" w16cid:durableId="1401951222">
    <w:abstractNumId w:val="4"/>
  </w:num>
  <w:num w:numId="6" w16cid:durableId="1274558705">
    <w:abstractNumId w:val="3"/>
  </w:num>
  <w:num w:numId="7" w16cid:durableId="1639457685">
    <w:abstractNumId w:val="7"/>
  </w:num>
  <w:num w:numId="8" w16cid:durableId="14872778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54E"/>
    <w:rsid w:val="00011963"/>
    <w:rsid w:val="000601BB"/>
    <w:rsid w:val="000E4E36"/>
    <w:rsid w:val="00103222"/>
    <w:rsid w:val="00105808"/>
    <w:rsid w:val="001210E5"/>
    <w:rsid w:val="00132FD2"/>
    <w:rsid w:val="001334F4"/>
    <w:rsid w:val="00147726"/>
    <w:rsid w:val="001C0C41"/>
    <w:rsid w:val="001F7600"/>
    <w:rsid w:val="00247A89"/>
    <w:rsid w:val="002F36A8"/>
    <w:rsid w:val="00304178"/>
    <w:rsid w:val="00385E4B"/>
    <w:rsid w:val="00482E7F"/>
    <w:rsid w:val="0049054E"/>
    <w:rsid w:val="004C5C1F"/>
    <w:rsid w:val="00570C16"/>
    <w:rsid w:val="00573557"/>
    <w:rsid w:val="005844AB"/>
    <w:rsid w:val="00594CE0"/>
    <w:rsid w:val="005C30B0"/>
    <w:rsid w:val="005F0151"/>
    <w:rsid w:val="0064642C"/>
    <w:rsid w:val="00682F27"/>
    <w:rsid w:val="006A2C35"/>
    <w:rsid w:val="006C4CA0"/>
    <w:rsid w:val="0074039E"/>
    <w:rsid w:val="00753380"/>
    <w:rsid w:val="0077648A"/>
    <w:rsid w:val="007E7ED2"/>
    <w:rsid w:val="00890E9B"/>
    <w:rsid w:val="00956D4E"/>
    <w:rsid w:val="00975992"/>
    <w:rsid w:val="00986E53"/>
    <w:rsid w:val="00A409E3"/>
    <w:rsid w:val="00AF7BFF"/>
    <w:rsid w:val="00B72233"/>
    <w:rsid w:val="00BB49D0"/>
    <w:rsid w:val="00C023EE"/>
    <w:rsid w:val="00C22B63"/>
    <w:rsid w:val="00CE62A7"/>
    <w:rsid w:val="00D26B79"/>
    <w:rsid w:val="00D36EAA"/>
    <w:rsid w:val="00D52D90"/>
    <w:rsid w:val="00DA6270"/>
    <w:rsid w:val="00E928CD"/>
    <w:rsid w:val="00EA717D"/>
    <w:rsid w:val="00F65563"/>
    <w:rsid w:val="00FE0E73"/>
    <w:rsid w:val="030F29F5"/>
    <w:rsid w:val="064684EC"/>
    <w:rsid w:val="3687EC65"/>
    <w:rsid w:val="44C32C44"/>
    <w:rsid w:val="4A0CC410"/>
    <w:rsid w:val="6AD611A9"/>
    <w:rsid w:val="6C5E87E2"/>
    <w:rsid w:val="75B16A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C9731"/>
  <w15:chartTrackingRefBased/>
  <w15:docId w15:val="{C34014F5-E7C8-419C-A257-0B6EDA862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7BFF"/>
    <w:pPr>
      <w:spacing w:after="0" w:line="240" w:lineRule="auto"/>
      <w:ind w:firstLine="357"/>
    </w:pPr>
    <w:rPr>
      <w:rFonts w:ascii="Arial" w:hAnsi="Arial"/>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uiPriority w:val="34"/>
    <w:qFormat/>
    <w:rsid w:val="00AF7BFF"/>
    <w:pPr>
      <w:ind w:left="720"/>
      <w:contextualSpacing/>
    </w:pPr>
  </w:style>
  <w:style w:type="character" w:styleId="Hipersaitas">
    <w:name w:val="Hyperlink"/>
    <w:basedOn w:val="Numatytasispastraiposriftas"/>
    <w:uiPriority w:val="99"/>
    <w:rsid w:val="00AF7BFF"/>
    <w:rPr>
      <w:color w:val="auto"/>
      <w:u w:val="none"/>
    </w:rPr>
  </w:style>
  <w:style w:type="character" w:styleId="Komentaronuoroda">
    <w:name w:val="annotation reference"/>
    <w:basedOn w:val="Numatytasispastraiposriftas"/>
    <w:uiPriority w:val="99"/>
    <w:unhideWhenUsed/>
    <w:rsid w:val="00AF7BFF"/>
    <w:rPr>
      <w:sz w:val="16"/>
      <w:szCs w:val="16"/>
    </w:rPr>
  </w:style>
  <w:style w:type="paragraph" w:styleId="Komentarotekstas">
    <w:name w:val="annotation text"/>
    <w:basedOn w:val="prastasis"/>
    <w:link w:val="KomentarotekstasDiagrama"/>
    <w:uiPriority w:val="99"/>
    <w:unhideWhenUsed/>
    <w:rsid w:val="00AF7BFF"/>
    <w:rPr>
      <w:sz w:val="20"/>
      <w:szCs w:val="20"/>
    </w:rPr>
  </w:style>
  <w:style w:type="character" w:customStyle="1" w:styleId="KomentarotekstasDiagrama">
    <w:name w:val="Komentaro tekstas Diagrama"/>
    <w:basedOn w:val="Numatytasispastraiposriftas"/>
    <w:link w:val="Komentarotekstas"/>
    <w:uiPriority w:val="99"/>
    <w:rsid w:val="00AF7BFF"/>
    <w:rPr>
      <w:rFonts w:ascii="Arial" w:hAnsi="Arial"/>
      <w:kern w:val="0"/>
      <w:sz w:val="20"/>
      <w:szCs w:val="20"/>
      <w14:ligatures w14:val="none"/>
    </w:rPr>
  </w:style>
  <w:style w:type="table" w:styleId="Lentelstinklelis">
    <w:name w:val="Table Grid"/>
    <w:basedOn w:val="prastojilentel"/>
    <w:uiPriority w:val="99"/>
    <w:rsid w:val="00AF7BFF"/>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F7BFF"/>
    <w:rPr>
      <w:rFonts w:ascii="Arial" w:hAnsi="Arial"/>
      <w:kern w:val="0"/>
      <w14:ligatures w14:val="none"/>
    </w:rPr>
  </w:style>
  <w:style w:type="character" w:customStyle="1" w:styleId="Laukeliai">
    <w:name w:val="Laukeliai"/>
    <w:basedOn w:val="Numatytasispastraiposriftas"/>
    <w:uiPriority w:val="1"/>
    <w:qFormat/>
    <w:rsid w:val="00AF7BFF"/>
    <w:rPr>
      <w:rFonts w:ascii="Arial" w:hAnsi="Arial"/>
      <w:sz w:val="20"/>
    </w:rPr>
  </w:style>
  <w:style w:type="paragraph" w:styleId="Puslapioinaostekstas">
    <w:name w:val="footnote text"/>
    <w:basedOn w:val="prastasis"/>
    <w:link w:val="PuslapioinaostekstasDiagrama"/>
    <w:uiPriority w:val="99"/>
    <w:unhideWhenUsed/>
    <w:rsid w:val="00AF7BFF"/>
    <w:rPr>
      <w:sz w:val="20"/>
      <w:szCs w:val="20"/>
    </w:rPr>
  </w:style>
  <w:style w:type="character" w:customStyle="1" w:styleId="PuslapioinaostekstasDiagrama">
    <w:name w:val="Puslapio išnašos tekstas Diagrama"/>
    <w:basedOn w:val="Numatytasispastraiposriftas"/>
    <w:link w:val="Puslapioinaostekstas"/>
    <w:uiPriority w:val="99"/>
    <w:rsid w:val="00AF7BFF"/>
    <w:rPr>
      <w:rFonts w:ascii="Arial" w:hAnsi="Arial"/>
      <w:kern w:val="0"/>
      <w:sz w:val="20"/>
      <w:szCs w:val="20"/>
      <w14:ligatures w14:val="none"/>
    </w:rPr>
  </w:style>
  <w:style w:type="character" w:styleId="Puslapioinaosnuoroda">
    <w:name w:val="footnote reference"/>
    <w:aliases w:val="fr"/>
    <w:basedOn w:val="Numatytasispastraiposriftas"/>
    <w:uiPriority w:val="99"/>
    <w:unhideWhenUsed/>
    <w:rsid w:val="00AF7BFF"/>
    <w:rPr>
      <w:vertAlign w:val="superscript"/>
    </w:rPr>
  </w:style>
  <w:style w:type="paragraph" w:styleId="Antrats">
    <w:name w:val="header"/>
    <w:basedOn w:val="prastasis"/>
    <w:link w:val="AntratsDiagrama"/>
    <w:uiPriority w:val="99"/>
    <w:unhideWhenUsed/>
    <w:rsid w:val="00AF7BFF"/>
    <w:pPr>
      <w:tabs>
        <w:tab w:val="center" w:pos="4819"/>
        <w:tab w:val="right" w:pos="9638"/>
      </w:tabs>
    </w:pPr>
  </w:style>
  <w:style w:type="character" w:customStyle="1" w:styleId="AntratsDiagrama">
    <w:name w:val="Antraštės Diagrama"/>
    <w:basedOn w:val="Numatytasispastraiposriftas"/>
    <w:link w:val="Antrats"/>
    <w:uiPriority w:val="99"/>
    <w:rsid w:val="00AF7BFF"/>
    <w:rPr>
      <w:rFonts w:ascii="Arial" w:hAnsi="Arial"/>
      <w:kern w:val="0"/>
      <w14:ligatures w14:val="none"/>
    </w:rPr>
  </w:style>
  <w:style w:type="paragraph" w:styleId="Pataisymai">
    <w:name w:val="Revision"/>
    <w:hidden/>
    <w:uiPriority w:val="99"/>
    <w:semiHidden/>
    <w:rsid w:val="007E7ED2"/>
    <w:pPr>
      <w:spacing w:after="0" w:line="240" w:lineRule="auto"/>
    </w:pPr>
    <w:rPr>
      <w:rFonts w:ascii="Arial" w:hAnsi="Arial"/>
      <w:kern w:val="0"/>
      <w14:ligatures w14:val="none"/>
    </w:rPr>
  </w:style>
  <w:style w:type="paragraph" w:styleId="Komentarotema">
    <w:name w:val="annotation subject"/>
    <w:basedOn w:val="Komentarotekstas"/>
    <w:next w:val="Komentarotekstas"/>
    <w:link w:val="KomentarotemaDiagrama"/>
    <w:uiPriority w:val="99"/>
    <w:semiHidden/>
    <w:unhideWhenUsed/>
    <w:rsid w:val="000601BB"/>
    <w:rPr>
      <w:b/>
      <w:bCs/>
    </w:rPr>
  </w:style>
  <w:style w:type="character" w:customStyle="1" w:styleId="KomentarotemaDiagrama">
    <w:name w:val="Komentaro tema Diagrama"/>
    <w:basedOn w:val="KomentarotekstasDiagrama"/>
    <w:link w:val="Komentarotema"/>
    <w:uiPriority w:val="99"/>
    <w:semiHidden/>
    <w:rsid w:val="000601BB"/>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mailto:grupe@igniti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6A5C722333433FA19BDD3EE9E12C68"/>
        <w:category>
          <w:name w:val="Bendrosios nuostatos"/>
          <w:gallery w:val="placeholder"/>
        </w:category>
        <w:types>
          <w:type w:val="bbPlcHdr"/>
        </w:types>
        <w:behaviors>
          <w:behavior w:val="content"/>
        </w:behaviors>
        <w:guid w:val="{1B2E1B4F-F870-4C3E-A05E-A46E6530B2F8}"/>
      </w:docPartPr>
      <w:docPartBody>
        <w:p w:rsidR="003D7158" w:rsidRDefault="003D7158" w:rsidP="003D7158">
          <w:pPr>
            <w:pStyle w:val="406A5C722333433FA19BDD3EE9E12C68"/>
          </w:pPr>
          <w:r w:rsidRPr="009F7E07">
            <w:rPr>
              <w:rFonts w:cs="Arial"/>
              <w:color w:val="FF0000"/>
              <w:sz w:val="20"/>
              <w:szCs w:val="20"/>
            </w:rPr>
            <w:t>[Pasirinkite]</w:t>
          </w:r>
        </w:p>
      </w:docPartBody>
    </w:docPart>
    <w:docPart>
      <w:docPartPr>
        <w:name w:val="EFA2AC7666C3429B8BB33E26611BE566"/>
        <w:category>
          <w:name w:val="Bendrosios nuostatos"/>
          <w:gallery w:val="placeholder"/>
        </w:category>
        <w:types>
          <w:type w:val="bbPlcHdr"/>
        </w:types>
        <w:behaviors>
          <w:behavior w:val="content"/>
        </w:behaviors>
        <w:guid w:val="{25E6F801-691F-4DD8-AEA7-ABBAEF31087D}"/>
      </w:docPartPr>
      <w:docPartBody>
        <w:p w:rsidR="003D7158" w:rsidRDefault="003D7158" w:rsidP="003D7158">
          <w:pPr>
            <w:pStyle w:val="EFA2AC7666C3429B8BB33E26611BE566"/>
          </w:pPr>
          <w:r w:rsidRPr="009F7E07">
            <w:rPr>
              <w:rFonts w:cs="Arial"/>
              <w:bCs/>
              <w:sz w:val="20"/>
              <w:szCs w:val="20"/>
            </w:rPr>
            <w:t>____________________________________</w:t>
          </w:r>
        </w:p>
      </w:docPartBody>
    </w:docPart>
    <w:docPart>
      <w:docPartPr>
        <w:name w:val="7B5EBB958D034046A1C72B2A98EB4079"/>
        <w:category>
          <w:name w:val="Bendrosios nuostatos"/>
          <w:gallery w:val="placeholder"/>
        </w:category>
        <w:types>
          <w:type w:val="bbPlcHdr"/>
        </w:types>
        <w:behaviors>
          <w:behavior w:val="content"/>
        </w:behaviors>
        <w:guid w:val="{6BD9A486-0BF9-49FB-8331-46630156D51B}"/>
      </w:docPartPr>
      <w:docPartBody>
        <w:p w:rsidR="003D7158" w:rsidRDefault="003D7158" w:rsidP="003D7158">
          <w:pPr>
            <w:pStyle w:val="7B5EBB958D034046A1C72B2A98EB4079"/>
          </w:pPr>
          <w:r w:rsidRPr="009F7E07">
            <w:rPr>
              <w:rFonts w:cs="Arial"/>
              <w:bCs/>
              <w:sz w:val="20"/>
              <w:szCs w:val="20"/>
            </w:rPr>
            <w:t>______________________________________________</w:t>
          </w:r>
        </w:p>
      </w:docPartBody>
    </w:docPart>
    <w:docPart>
      <w:docPartPr>
        <w:name w:val="0E5838F3E0244E8A92058859DE350F0B"/>
        <w:category>
          <w:name w:val="Bendrosios nuostatos"/>
          <w:gallery w:val="placeholder"/>
        </w:category>
        <w:types>
          <w:type w:val="bbPlcHdr"/>
        </w:types>
        <w:behaviors>
          <w:behavior w:val="content"/>
        </w:behaviors>
        <w:guid w:val="{18FFA49F-DD41-4D4E-8B5D-182B7F4A53AE}"/>
      </w:docPartPr>
      <w:docPartBody>
        <w:p w:rsidR="003D7158" w:rsidRDefault="003D7158" w:rsidP="003D7158">
          <w:pPr>
            <w:pStyle w:val="0E5838F3E0244E8A92058859DE350F0B"/>
          </w:pPr>
          <w:r w:rsidRPr="009F7E07">
            <w:rPr>
              <w:rFonts w:cs="Arial"/>
              <w:bCs/>
              <w:sz w:val="20"/>
              <w:szCs w:val="20"/>
            </w:rPr>
            <w:t>____________________________</w:t>
          </w:r>
        </w:p>
      </w:docPartBody>
    </w:docPart>
    <w:docPart>
      <w:docPartPr>
        <w:name w:val="AE268BA798F34A86BB7B70D7A9D573B0"/>
        <w:category>
          <w:name w:val="Bendrosios nuostatos"/>
          <w:gallery w:val="placeholder"/>
        </w:category>
        <w:types>
          <w:type w:val="bbPlcHdr"/>
        </w:types>
        <w:behaviors>
          <w:behavior w:val="content"/>
        </w:behaviors>
        <w:guid w:val="{A0D47D61-8B45-4098-9D12-D4B625B49067}"/>
      </w:docPartPr>
      <w:docPartBody>
        <w:p w:rsidR="003D7158" w:rsidRDefault="003D7158" w:rsidP="003D7158">
          <w:pPr>
            <w:pStyle w:val="AE268BA798F34A86BB7B70D7A9D573B0"/>
          </w:pPr>
          <w:r w:rsidRPr="009F7E07">
            <w:rPr>
              <w:rFonts w:cs="Arial"/>
              <w:color w:val="FF0000"/>
              <w:sz w:val="20"/>
              <w:szCs w:val="20"/>
            </w:rPr>
            <w:t>[Pasirinkite]</w:t>
          </w:r>
        </w:p>
      </w:docPartBody>
    </w:docPart>
    <w:docPart>
      <w:docPartPr>
        <w:name w:val="9146A07240944A41A087CB2ED492CD07"/>
        <w:category>
          <w:name w:val="Bendrosios nuostatos"/>
          <w:gallery w:val="placeholder"/>
        </w:category>
        <w:types>
          <w:type w:val="bbPlcHdr"/>
        </w:types>
        <w:behaviors>
          <w:behavior w:val="content"/>
        </w:behaviors>
        <w:guid w:val="{BAA2B0D6-6BB5-4C33-BD22-E47944324D4A}"/>
      </w:docPartPr>
      <w:docPartBody>
        <w:p w:rsidR="003D7158" w:rsidRDefault="003D7158" w:rsidP="003D7158">
          <w:pPr>
            <w:pStyle w:val="9146A07240944A41A087CB2ED492CD07"/>
          </w:pPr>
          <w:r w:rsidRPr="009F7E07">
            <w:rPr>
              <w:rFonts w:cs="Arial"/>
              <w:bCs/>
              <w:sz w:val="20"/>
              <w:szCs w:val="20"/>
              <w:highlight w:val="yellow"/>
            </w:rPr>
            <w:t>____</w:t>
          </w:r>
        </w:p>
      </w:docPartBody>
    </w:docPart>
    <w:docPart>
      <w:docPartPr>
        <w:name w:val="52FB81B0A4114CBEB07C00A48B4933BF"/>
        <w:category>
          <w:name w:val="Bendrosios nuostatos"/>
          <w:gallery w:val="placeholder"/>
        </w:category>
        <w:types>
          <w:type w:val="bbPlcHdr"/>
        </w:types>
        <w:behaviors>
          <w:behavior w:val="content"/>
        </w:behaviors>
        <w:guid w:val="{AEF8BA55-0F52-4BC1-801C-ED163232DDE4}"/>
      </w:docPartPr>
      <w:docPartBody>
        <w:p w:rsidR="003D7158" w:rsidRDefault="003D7158" w:rsidP="003D7158">
          <w:pPr>
            <w:pStyle w:val="52FB81B0A4114CBEB07C00A48B4933BF"/>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158"/>
    <w:rsid w:val="000E4E36"/>
    <w:rsid w:val="00132FD2"/>
    <w:rsid w:val="003207E7"/>
    <w:rsid w:val="003D7158"/>
    <w:rsid w:val="00647751"/>
    <w:rsid w:val="00682F27"/>
    <w:rsid w:val="00956D4E"/>
    <w:rsid w:val="00CE62A7"/>
    <w:rsid w:val="00FE0E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06A5C722333433FA19BDD3EE9E12C68">
    <w:name w:val="406A5C722333433FA19BDD3EE9E12C68"/>
    <w:rsid w:val="003D7158"/>
  </w:style>
  <w:style w:type="paragraph" w:customStyle="1" w:styleId="EFA2AC7666C3429B8BB33E26611BE566">
    <w:name w:val="EFA2AC7666C3429B8BB33E26611BE566"/>
    <w:rsid w:val="003D7158"/>
  </w:style>
  <w:style w:type="paragraph" w:customStyle="1" w:styleId="7B5EBB958D034046A1C72B2A98EB4079">
    <w:name w:val="7B5EBB958D034046A1C72B2A98EB4079"/>
    <w:rsid w:val="003D7158"/>
  </w:style>
  <w:style w:type="paragraph" w:customStyle="1" w:styleId="0E5838F3E0244E8A92058859DE350F0B">
    <w:name w:val="0E5838F3E0244E8A92058859DE350F0B"/>
    <w:rsid w:val="003D7158"/>
  </w:style>
  <w:style w:type="paragraph" w:customStyle="1" w:styleId="AE268BA798F34A86BB7B70D7A9D573B0">
    <w:name w:val="AE268BA798F34A86BB7B70D7A9D573B0"/>
    <w:rsid w:val="003D7158"/>
  </w:style>
  <w:style w:type="paragraph" w:customStyle="1" w:styleId="9146A07240944A41A087CB2ED492CD07">
    <w:name w:val="9146A07240944A41A087CB2ED492CD07"/>
    <w:rsid w:val="003D7158"/>
  </w:style>
  <w:style w:type="paragraph" w:customStyle="1" w:styleId="52FB81B0A4114CBEB07C00A48B4933BF">
    <w:name w:val="52FB81B0A4114CBEB07C00A48B4933BF"/>
    <w:rsid w:val="003D71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A83D23E-AE09-4CD4-A353-BC1D19BFF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3F0F9-5759-4CE5-B807-C6CCFB70BD55}">
  <ds:schemaRefs>
    <ds:schemaRef ds:uri="http://schemas.microsoft.com/sharepoint/v3/contenttype/forms"/>
  </ds:schemaRefs>
</ds:datastoreItem>
</file>

<file path=customXml/itemProps3.xml><?xml version="1.0" encoding="utf-8"?>
<ds:datastoreItem xmlns:ds="http://schemas.openxmlformats.org/officeDocument/2006/customXml" ds:itemID="{BC2BC482-2A29-4775-B86B-D0EFC36DD767}">
  <ds:schemaRefs>
    <ds:schemaRef ds:uri="http://purl.org/dc/terms/"/>
    <ds:schemaRef ds:uri="http://purl.org/dc/dcmitype/"/>
    <ds:schemaRef ds:uri="http://schemas.microsoft.com/office/infopath/2007/PartnerControls"/>
    <ds:schemaRef ds:uri="3db48862-3d5a-4b5b-a8ee-b1270852f994"/>
    <ds:schemaRef ds:uri="http://purl.org/dc/elements/1.1/"/>
    <ds:schemaRef ds:uri="http://schemas.microsoft.com/office/2006/documentManagement/types"/>
    <ds:schemaRef ds:uri="http://www.w3.org/XML/1998/namespace"/>
    <ds:schemaRef ds:uri="174e2526-1205-4a65-b23b-c71d1ac53409"/>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5163</Words>
  <Characters>2944</Characters>
  <Application>Microsoft Office Word</Application>
  <DocSecurity>0</DocSecurity>
  <Lines>24</Lines>
  <Paragraphs>16</Paragraphs>
  <ScaleCrop>false</ScaleCrop>
  <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44</cp:revision>
  <dcterms:created xsi:type="dcterms:W3CDTF">2024-11-28T08:01:00Z</dcterms:created>
  <dcterms:modified xsi:type="dcterms:W3CDTF">2026-02-04T06:37:00Z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